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920" w:rsidRPr="00517EC7" w:rsidRDefault="008305B0" w:rsidP="00FC7920">
      <w:pPr>
        <w:rPr>
          <w:sz w:val="28"/>
          <w:szCs w:val="28"/>
        </w:rPr>
      </w:pPr>
      <w:r>
        <w:rPr>
          <w:sz w:val="28"/>
          <w:szCs w:val="28"/>
        </w:rPr>
        <w:pict>
          <v:rect id="_x0000_s1030" style="position:absolute;margin-left:-51.65pt;margin-top:-51.45pt;width:588.95pt;height:830.25pt;z-index:251657728" o:allowincell="f" fillcolor="black" strokeweight="10pt">
            <v:stroke linestyle="thinThin"/>
            <v:shadow color="#868686"/>
            <v:textbox style="mso-next-textbox:#_x0000_s1030">
              <w:txbxContent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rFonts w:ascii="Century Gothic" w:hAnsi="Century Gothic" w:cs="Arial"/>
                      <w:b/>
                      <w:sz w:val="72"/>
                      <w:szCs w:val="72"/>
                      <w:u w:val="single"/>
                    </w:rPr>
                  </w:pPr>
                  <w:r>
                    <w:rPr>
                      <w:rFonts w:ascii="Century Gothic" w:hAnsi="Century Gothic" w:cs="Arial"/>
                      <w:b/>
                      <w:noProof/>
                      <w:sz w:val="72"/>
                      <w:szCs w:val="72"/>
                      <w:u w:val="single"/>
                    </w:rPr>
                    <w:drawing>
                      <wp:inline distT="0" distB="0" distL="0" distR="0">
                        <wp:extent cx="1247775" cy="1209675"/>
                        <wp:effectExtent l="19050" t="0" r="9525" b="0"/>
                        <wp:docPr id="3" name="Рисунок 0" descr="eghr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ghrg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7775" cy="1209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7EC7" w:rsidRPr="00CF1EA0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rFonts w:ascii="Century Gothic" w:hAnsi="Century Gothic" w:cs="Arial"/>
                      <w:b/>
                      <w:sz w:val="72"/>
                      <w:szCs w:val="72"/>
                      <w:u w:val="single"/>
                    </w:rPr>
                  </w:pPr>
                  <w:r w:rsidRPr="00CF1EA0">
                    <w:rPr>
                      <w:rFonts w:ascii="Century Gothic" w:hAnsi="Century Gothic" w:cs="Arial"/>
                      <w:b/>
                      <w:sz w:val="72"/>
                      <w:szCs w:val="72"/>
                      <w:u w:val="single"/>
                    </w:rPr>
                    <w:t>Коллективный договор</w:t>
                  </w:r>
                </w:p>
                <w:p w:rsidR="00517EC7" w:rsidRPr="00CF1EA0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</w:pPr>
                  <w:r w:rsidRPr="00CF1EA0"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между  администрацией и первичной  профсоюзной  организацией</w:t>
                  </w:r>
                </w:p>
                <w:p w:rsidR="00517EC7" w:rsidRPr="00CF1EA0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</w:pPr>
                  <w:r w:rsidRPr="00CF1EA0"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М</w:t>
                  </w:r>
                  <w:r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Б</w:t>
                  </w:r>
                  <w:r w:rsidRPr="00CF1EA0"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 xml:space="preserve">ОУ «СОШ </w:t>
                  </w:r>
                  <w:r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№ 4 им С.Хачукаева</w:t>
                  </w:r>
                  <w:r w:rsidRPr="00CF1EA0"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с.</w:t>
                  </w:r>
                  <w:r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 xml:space="preserve"> Ачхой-Мартан</w:t>
                  </w:r>
                  <w:r w:rsidRPr="00CF1EA0"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»</w:t>
                  </w:r>
                </w:p>
                <w:p w:rsidR="00517EC7" w:rsidRPr="00BC2218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</w:pPr>
                  <w:r w:rsidRPr="00CF1EA0"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Ачхой-Март</w:t>
                  </w:r>
                  <w:r>
                    <w:rPr>
                      <w:rFonts w:ascii="Monotype Corsiva" w:hAnsi="Monotype Corsiva" w:cs="Arial"/>
                      <w:b/>
                      <w:sz w:val="48"/>
                      <w:szCs w:val="48"/>
                    </w:rPr>
                    <w:t>ановского муниципального района</w:t>
                  </w:r>
                </w:p>
                <w:p w:rsidR="00517EC7" w:rsidRPr="00BC2218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rFonts w:ascii="Arial" w:hAnsi="Arial" w:cs="Arial"/>
                      <w:b/>
                      <w:sz w:val="5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56"/>
                    </w:rPr>
                    <w:drawing>
                      <wp:inline distT="0" distB="0" distL="0" distR="0">
                        <wp:extent cx="5725160" cy="4294541"/>
                        <wp:effectExtent l="0" t="0" r="0" b="0"/>
                        <wp:docPr id="6" name="Рисунок 6" descr="D:\сохранения2\Мои документы\Все фотографии\фото-школа\Фото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сохранения2\Мои документы\Все фотографии\фото-школа\Фото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25160" cy="429454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17EC7" w:rsidRPr="00CF1EA0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rFonts w:ascii="Monotype Corsiva" w:hAnsi="Monotype Corsiva" w:cs="Arial"/>
                      <w:b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Monotype Corsiva" w:hAnsi="Monotype Corsiva" w:cs="Arial"/>
                      <w:b/>
                      <w:sz w:val="40"/>
                      <w:szCs w:val="40"/>
                      <w:u w:val="single"/>
                    </w:rPr>
                    <w:t>2020-2023</w:t>
                  </w:r>
                  <w:r w:rsidRPr="00CF1EA0">
                    <w:rPr>
                      <w:rFonts w:ascii="Monotype Corsiva" w:hAnsi="Monotype Corsiva" w:cs="Arial"/>
                      <w:b/>
                      <w:sz w:val="40"/>
                      <w:szCs w:val="40"/>
                      <w:u w:val="single"/>
                    </w:rPr>
                    <w:t>гг.</w:t>
                  </w: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  <w:p w:rsidR="00517EC7" w:rsidRDefault="00517EC7" w:rsidP="00D26EAE">
                  <w:pPr>
                    <w:shd w:val="clear" w:color="auto" w:fill="FBD4B4" w:themeFill="accent6" w:themeFillTint="66"/>
                    <w:jc w:val="center"/>
                    <w:rPr>
                      <w:b/>
                      <w:sz w:val="56"/>
                    </w:rPr>
                  </w:pPr>
                </w:p>
              </w:txbxContent>
            </v:textbox>
            <w10:wrap type="topAndBottom"/>
          </v:rect>
        </w:pict>
      </w:r>
    </w:p>
    <w:p w:rsidR="00B70714" w:rsidRPr="00517EC7" w:rsidRDefault="004D1AE7" w:rsidP="00FC7920">
      <w:pPr>
        <w:rPr>
          <w:b/>
          <w:i/>
          <w:sz w:val="28"/>
          <w:szCs w:val="28"/>
        </w:rPr>
      </w:pPr>
      <w:r w:rsidRPr="00517EC7">
        <w:rPr>
          <w:b/>
          <w:i/>
          <w:sz w:val="28"/>
          <w:szCs w:val="28"/>
        </w:rPr>
        <w:lastRenderedPageBreak/>
        <w:t xml:space="preserve"> </w:t>
      </w:r>
    </w:p>
    <w:p w:rsidR="00B70714" w:rsidRPr="00A9583A" w:rsidRDefault="00A9583A" w:rsidP="00B70714">
      <w:pPr>
        <w:rPr>
          <w:b/>
          <w:sz w:val="28"/>
          <w:szCs w:val="28"/>
        </w:rPr>
      </w:pPr>
      <w:r w:rsidRPr="00A9583A">
        <w:rPr>
          <w:b/>
          <w:sz w:val="28"/>
          <w:szCs w:val="28"/>
        </w:rPr>
        <w:t xml:space="preserve">Представитель </w:t>
      </w:r>
      <w:r w:rsidR="0076011B" w:rsidRPr="00A9583A">
        <w:rPr>
          <w:b/>
          <w:sz w:val="28"/>
          <w:szCs w:val="28"/>
        </w:rPr>
        <w:t xml:space="preserve"> </w:t>
      </w:r>
      <w:r w:rsidRPr="00A9583A">
        <w:rPr>
          <w:b/>
          <w:sz w:val="28"/>
          <w:szCs w:val="28"/>
        </w:rPr>
        <w:t>работодателя</w:t>
      </w:r>
      <w:r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 w:rsidRPr="00A9583A">
        <w:rPr>
          <w:b/>
          <w:sz w:val="28"/>
          <w:szCs w:val="28"/>
        </w:rPr>
        <w:t xml:space="preserve">Представитель </w:t>
      </w:r>
      <w:r w:rsidR="0076011B" w:rsidRPr="00A9583A">
        <w:rPr>
          <w:b/>
          <w:sz w:val="28"/>
          <w:szCs w:val="28"/>
        </w:rPr>
        <w:t xml:space="preserve"> </w:t>
      </w:r>
      <w:r w:rsidR="00731CAE" w:rsidRPr="00A9583A">
        <w:rPr>
          <w:b/>
          <w:sz w:val="28"/>
          <w:szCs w:val="28"/>
        </w:rPr>
        <w:t>работников:</w:t>
      </w:r>
    </w:p>
    <w:p w:rsidR="00A9583A" w:rsidRDefault="00A9583A" w:rsidP="00B70714">
      <w:pPr>
        <w:rPr>
          <w:b/>
          <w:sz w:val="28"/>
          <w:szCs w:val="28"/>
        </w:rPr>
      </w:pPr>
      <w:r w:rsidRPr="00A9583A">
        <w:rPr>
          <w:b/>
          <w:sz w:val="28"/>
          <w:szCs w:val="28"/>
        </w:rPr>
        <w:t>И.о.</w:t>
      </w:r>
      <w:r w:rsidR="00B70714" w:rsidRPr="00A9583A">
        <w:rPr>
          <w:b/>
          <w:sz w:val="28"/>
          <w:szCs w:val="28"/>
        </w:rPr>
        <w:t>директор</w:t>
      </w:r>
      <w:r w:rsidRPr="00A9583A">
        <w:rPr>
          <w:b/>
          <w:sz w:val="28"/>
          <w:szCs w:val="28"/>
        </w:rPr>
        <w:t>а</w:t>
      </w:r>
      <w:r w:rsidR="00002FFB">
        <w:rPr>
          <w:b/>
          <w:sz w:val="28"/>
          <w:szCs w:val="28"/>
        </w:rPr>
        <w:tab/>
      </w:r>
      <w:r w:rsidR="00002FFB">
        <w:rPr>
          <w:b/>
          <w:sz w:val="28"/>
          <w:szCs w:val="28"/>
        </w:rPr>
        <w:tab/>
      </w:r>
      <w:r w:rsidR="00002FFB">
        <w:rPr>
          <w:b/>
          <w:sz w:val="28"/>
          <w:szCs w:val="28"/>
        </w:rPr>
        <w:tab/>
      </w:r>
      <w:r w:rsidR="00002FFB">
        <w:rPr>
          <w:b/>
          <w:sz w:val="28"/>
          <w:szCs w:val="28"/>
        </w:rPr>
        <w:tab/>
        <w:t xml:space="preserve">                    </w:t>
      </w:r>
      <w:r w:rsidR="00B70714" w:rsidRPr="00A9583A">
        <w:rPr>
          <w:b/>
          <w:sz w:val="28"/>
          <w:szCs w:val="28"/>
        </w:rPr>
        <w:t>председатель</w:t>
      </w:r>
      <w:r w:rsidR="007E24EA" w:rsidRPr="00A9583A">
        <w:rPr>
          <w:b/>
          <w:sz w:val="28"/>
          <w:szCs w:val="28"/>
        </w:rPr>
        <w:t xml:space="preserve"> </w:t>
      </w:r>
      <w:r w:rsidR="00002FFB">
        <w:rPr>
          <w:b/>
          <w:sz w:val="28"/>
          <w:szCs w:val="28"/>
        </w:rPr>
        <w:t>первичной</w:t>
      </w:r>
    </w:p>
    <w:p w:rsidR="00002FFB" w:rsidRPr="00A9583A" w:rsidRDefault="00002FFB" w:rsidP="00B70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Профсоюзной организации</w:t>
      </w:r>
    </w:p>
    <w:p w:rsidR="007E24EA" w:rsidRPr="00A9583A" w:rsidRDefault="00B70714" w:rsidP="00B70714">
      <w:pPr>
        <w:rPr>
          <w:b/>
          <w:sz w:val="28"/>
          <w:szCs w:val="28"/>
        </w:rPr>
      </w:pPr>
      <w:r w:rsidRPr="00A9583A">
        <w:rPr>
          <w:b/>
          <w:sz w:val="28"/>
          <w:szCs w:val="28"/>
        </w:rPr>
        <w:t>МБОУ  «СОШ№</w:t>
      </w:r>
      <w:r w:rsidR="002D36FD" w:rsidRPr="00A9583A">
        <w:rPr>
          <w:b/>
          <w:sz w:val="28"/>
          <w:szCs w:val="28"/>
        </w:rPr>
        <w:t xml:space="preserve"> 4</w:t>
      </w:r>
      <w:r w:rsidR="00682A8D" w:rsidRPr="00A9583A">
        <w:rPr>
          <w:b/>
          <w:sz w:val="28"/>
          <w:szCs w:val="28"/>
        </w:rPr>
        <w:t>им.С.Хачукаева</w:t>
      </w:r>
      <w:r w:rsidR="007E24EA" w:rsidRPr="00A9583A">
        <w:rPr>
          <w:b/>
          <w:sz w:val="28"/>
          <w:szCs w:val="28"/>
        </w:rPr>
        <w:t xml:space="preserve">                           _________/Бедригов А.Б</w:t>
      </w:r>
    </w:p>
    <w:p w:rsidR="00002FFB" w:rsidRPr="00A9583A" w:rsidRDefault="00B70714" w:rsidP="00B70714">
      <w:pPr>
        <w:rPr>
          <w:b/>
          <w:sz w:val="28"/>
          <w:szCs w:val="28"/>
        </w:rPr>
      </w:pPr>
      <w:r w:rsidRPr="00A9583A">
        <w:rPr>
          <w:b/>
          <w:sz w:val="28"/>
          <w:szCs w:val="28"/>
        </w:rPr>
        <w:t>с. Ачхой-Мартан»</w:t>
      </w:r>
    </w:p>
    <w:p w:rsidR="00B70714" w:rsidRPr="00A9583A" w:rsidRDefault="00B70714" w:rsidP="00B70714">
      <w:pPr>
        <w:rPr>
          <w:b/>
          <w:sz w:val="28"/>
          <w:szCs w:val="28"/>
        </w:rPr>
      </w:pPr>
      <w:r w:rsidRPr="00A9583A">
        <w:rPr>
          <w:b/>
          <w:sz w:val="28"/>
          <w:szCs w:val="28"/>
        </w:rPr>
        <w:t>________</w:t>
      </w:r>
      <w:r w:rsidR="0076011B" w:rsidRPr="00A9583A">
        <w:rPr>
          <w:b/>
          <w:sz w:val="28"/>
          <w:szCs w:val="28"/>
        </w:rPr>
        <w:t>Сардалова А.Б.</w:t>
      </w:r>
      <w:r w:rsidRPr="00A9583A">
        <w:rPr>
          <w:b/>
          <w:sz w:val="28"/>
          <w:szCs w:val="28"/>
        </w:rPr>
        <w:t>/</w:t>
      </w:r>
      <w:r w:rsidRPr="00A9583A">
        <w:rPr>
          <w:b/>
          <w:sz w:val="28"/>
          <w:szCs w:val="28"/>
        </w:rPr>
        <w:tab/>
      </w:r>
      <w:r w:rsidRPr="00A9583A">
        <w:rPr>
          <w:b/>
          <w:sz w:val="28"/>
          <w:szCs w:val="28"/>
        </w:rPr>
        <w:tab/>
      </w:r>
      <w:r w:rsidRPr="00A9583A">
        <w:rPr>
          <w:b/>
          <w:sz w:val="28"/>
          <w:szCs w:val="28"/>
        </w:rPr>
        <w:tab/>
      </w:r>
      <w:r w:rsidRPr="00A9583A">
        <w:rPr>
          <w:b/>
          <w:sz w:val="28"/>
          <w:szCs w:val="28"/>
        </w:rPr>
        <w:tab/>
      </w:r>
      <w:r w:rsidR="007E24EA" w:rsidRPr="00A9583A">
        <w:rPr>
          <w:b/>
          <w:sz w:val="28"/>
          <w:szCs w:val="28"/>
        </w:rPr>
        <w:t xml:space="preserve">                   </w:t>
      </w:r>
    </w:p>
    <w:p w:rsidR="00B70714" w:rsidRPr="00517EC7" w:rsidRDefault="007E24EA" w:rsidP="00B707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70714" w:rsidRPr="00517EC7" w:rsidRDefault="00B70714" w:rsidP="00B70714">
      <w:pPr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М.П</w:t>
      </w:r>
      <w:r w:rsidR="009D1AC0" w:rsidRPr="00517EC7">
        <w:rPr>
          <w:b/>
          <w:sz w:val="28"/>
          <w:szCs w:val="28"/>
        </w:rPr>
        <w:t>.</w:t>
      </w:r>
    </w:p>
    <w:p w:rsidR="00731CAE" w:rsidRPr="00517EC7" w:rsidRDefault="00731CAE" w:rsidP="00FC7920">
      <w:pPr>
        <w:jc w:val="center"/>
        <w:rPr>
          <w:b/>
          <w:sz w:val="28"/>
          <w:szCs w:val="28"/>
          <w:u w:val="single"/>
        </w:rPr>
      </w:pPr>
    </w:p>
    <w:p w:rsidR="00731CAE" w:rsidRPr="00517EC7" w:rsidRDefault="00731CAE" w:rsidP="00FC7920">
      <w:pPr>
        <w:jc w:val="center"/>
        <w:rPr>
          <w:b/>
          <w:sz w:val="28"/>
          <w:szCs w:val="28"/>
          <w:u w:val="single"/>
        </w:rPr>
      </w:pPr>
    </w:p>
    <w:p w:rsidR="00FC7920" w:rsidRPr="00517EC7" w:rsidRDefault="00FC7920" w:rsidP="00B70714">
      <w:pPr>
        <w:jc w:val="center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Коллективный договор</w:t>
      </w:r>
    </w:p>
    <w:p w:rsidR="00FC7920" w:rsidRPr="00517EC7" w:rsidRDefault="00FC7920" w:rsidP="00FC7920">
      <w:pPr>
        <w:jc w:val="center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 xml:space="preserve">между  администрацией и первичной  профсоюзной  организацией  </w:t>
      </w:r>
    </w:p>
    <w:p w:rsidR="004D1AE7" w:rsidRPr="00517EC7" w:rsidRDefault="00DC6C89" w:rsidP="00FC7920">
      <w:pPr>
        <w:jc w:val="center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М</w:t>
      </w:r>
      <w:r w:rsidR="00766069" w:rsidRPr="00517EC7">
        <w:rPr>
          <w:b/>
          <w:sz w:val="28"/>
          <w:szCs w:val="28"/>
        </w:rPr>
        <w:t>Б</w:t>
      </w:r>
      <w:r w:rsidRPr="00517EC7">
        <w:rPr>
          <w:b/>
          <w:sz w:val="28"/>
          <w:szCs w:val="28"/>
        </w:rPr>
        <w:t xml:space="preserve">ОУ «СОШ  </w:t>
      </w:r>
      <w:r w:rsidR="002D36FD" w:rsidRPr="00517EC7">
        <w:rPr>
          <w:b/>
          <w:sz w:val="28"/>
          <w:szCs w:val="28"/>
        </w:rPr>
        <w:t>№4</w:t>
      </w:r>
      <w:r w:rsidR="004D1AE7" w:rsidRPr="00517EC7">
        <w:rPr>
          <w:b/>
          <w:sz w:val="28"/>
          <w:szCs w:val="28"/>
        </w:rPr>
        <w:t xml:space="preserve"> им.С.Хачукаева </w:t>
      </w:r>
      <w:r w:rsidR="00564282" w:rsidRPr="00517EC7">
        <w:rPr>
          <w:b/>
          <w:sz w:val="28"/>
          <w:szCs w:val="28"/>
        </w:rPr>
        <w:t>с.Ачхой-Мартан</w:t>
      </w:r>
      <w:r w:rsidR="004D1AE7" w:rsidRPr="00517EC7">
        <w:rPr>
          <w:b/>
          <w:sz w:val="28"/>
          <w:szCs w:val="28"/>
        </w:rPr>
        <w:t xml:space="preserve">» </w:t>
      </w:r>
    </w:p>
    <w:p w:rsidR="00FC7920" w:rsidRPr="00517EC7" w:rsidRDefault="00682A8D" w:rsidP="00FC7920">
      <w:pPr>
        <w:jc w:val="center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 xml:space="preserve"> </w:t>
      </w:r>
      <w:r w:rsidR="004D1AE7" w:rsidRPr="00517EC7">
        <w:rPr>
          <w:b/>
          <w:sz w:val="28"/>
          <w:szCs w:val="28"/>
        </w:rPr>
        <w:t xml:space="preserve">с </w:t>
      </w:r>
      <w:r w:rsidR="00A76972" w:rsidRPr="00517EC7">
        <w:rPr>
          <w:b/>
          <w:sz w:val="28"/>
          <w:szCs w:val="28"/>
        </w:rPr>
        <w:t>15.01.2020</w:t>
      </w:r>
      <w:r w:rsidR="00A37B8F" w:rsidRPr="00517EC7">
        <w:rPr>
          <w:b/>
          <w:sz w:val="28"/>
          <w:szCs w:val="28"/>
        </w:rPr>
        <w:t xml:space="preserve">г.  по  </w:t>
      </w:r>
      <w:r w:rsidR="00A76972" w:rsidRPr="00517EC7">
        <w:rPr>
          <w:b/>
          <w:sz w:val="28"/>
          <w:szCs w:val="28"/>
        </w:rPr>
        <w:t>15.01.2023</w:t>
      </w:r>
      <w:r w:rsidR="00A37B8F" w:rsidRPr="00517EC7">
        <w:rPr>
          <w:b/>
          <w:sz w:val="28"/>
          <w:szCs w:val="28"/>
        </w:rPr>
        <w:t>г.</w:t>
      </w:r>
    </w:p>
    <w:p w:rsidR="00FC7920" w:rsidRPr="00517EC7" w:rsidRDefault="00FC7920" w:rsidP="00FC7920">
      <w:pPr>
        <w:jc w:val="center"/>
        <w:rPr>
          <w:sz w:val="28"/>
          <w:szCs w:val="28"/>
          <w:u w:val="single"/>
        </w:rPr>
      </w:pPr>
    </w:p>
    <w:p w:rsidR="00FC7920" w:rsidRPr="00517EC7" w:rsidRDefault="00FC7920" w:rsidP="00FC7920">
      <w:pPr>
        <w:rPr>
          <w:sz w:val="28"/>
          <w:szCs w:val="28"/>
        </w:rPr>
      </w:pPr>
    </w:p>
    <w:p w:rsidR="00FC7920" w:rsidRPr="00517EC7" w:rsidRDefault="00FC7920" w:rsidP="00FC7920">
      <w:pPr>
        <w:rPr>
          <w:sz w:val="28"/>
          <w:szCs w:val="28"/>
        </w:rPr>
      </w:pPr>
    </w:p>
    <w:p w:rsidR="00FC7920" w:rsidRPr="00517EC7" w:rsidRDefault="00FC7920" w:rsidP="00FC7920">
      <w:pPr>
        <w:rPr>
          <w:sz w:val="28"/>
          <w:szCs w:val="28"/>
        </w:rPr>
      </w:pPr>
    </w:p>
    <w:p w:rsidR="00FC7920" w:rsidRPr="00517EC7" w:rsidRDefault="00FC7920" w:rsidP="00C220FF">
      <w:pPr>
        <w:rPr>
          <w:sz w:val="28"/>
          <w:szCs w:val="28"/>
        </w:rPr>
      </w:pPr>
    </w:p>
    <w:p w:rsidR="00C220FF" w:rsidRPr="00517EC7" w:rsidRDefault="00C220FF" w:rsidP="00FB6BC4">
      <w:pPr>
        <w:spacing w:line="360" w:lineRule="auto"/>
        <w:rPr>
          <w:b/>
          <w:sz w:val="28"/>
          <w:szCs w:val="28"/>
        </w:rPr>
      </w:pPr>
    </w:p>
    <w:p w:rsidR="00FC7920" w:rsidRPr="00517EC7" w:rsidRDefault="00FC7920" w:rsidP="00FB6BC4">
      <w:pPr>
        <w:spacing w:line="360" w:lineRule="auto"/>
        <w:rPr>
          <w:b/>
          <w:sz w:val="28"/>
          <w:szCs w:val="28"/>
        </w:rPr>
      </w:pPr>
    </w:p>
    <w:p w:rsidR="00FC7920" w:rsidRPr="00517EC7" w:rsidRDefault="00FC7920" w:rsidP="004D1AE7">
      <w:pPr>
        <w:pStyle w:val="2"/>
        <w:spacing w:line="360" w:lineRule="auto"/>
        <w:jc w:val="center"/>
        <w:rPr>
          <w:b/>
          <w:szCs w:val="28"/>
        </w:rPr>
      </w:pPr>
    </w:p>
    <w:p w:rsidR="00002FFB" w:rsidRDefault="00B70714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>К</w:t>
      </w:r>
      <w:r w:rsidR="00FC7920" w:rsidRPr="00517EC7">
        <w:rPr>
          <w:b/>
          <w:szCs w:val="28"/>
        </w:rPr>
        <w:t>оллективный договор прошёл</w:t>
      </w:r>
    </w:p>
    <w:p w:rsidR="00C220FF" w:rsidRPr="00517EC7" w:rsidRDefault="00FC7920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 xml:space="preserve"> уве</w:t>
      </w:r>
      <w:r w:rsidR="00DC6C89" w:rsidRPr="00517EC7">
        <w:rPr>
          <w:b/>
          <w:szCs w:val="28"/>
        </w:rPr>
        <w:t>домительную регистрацию в отделе</w:t>
      </w:r>
    </w:p>
    <w:p w:rsidR="00002FFB" w:rsidRDefault="00DC6C89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>труда и социального развития</w:t>
      </w:r>
    </w:p>
    <w:p w:rsidR="00C220FF" w:rsidRPr="00517EC7" w:rsidRDefault="00DC6C89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 xml:space="preserve"> Ачхой-Мартановского муниципального</w:t>
      </w:r>
    </w:p>
    <w:p w:rsidR="00FC7920" w:rsidRPr="00517EC7" w:rsidRDefault="00DC6C89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>района ЧР.</w:t>
      </w:r>
    </w:p>
    <w:p w:rsidR="00FC7920" w:rsidRPr="00517EC7" w:rsidRDefault="00FC7920" w:rsidP="00002FFB">
      <w:pPr>
        <w:pStyle w:val="2"/>
        <w:jc w:val="right"/>
        <w:rPr>
          <w:b/>
          <w:szCs w:val="28"/>
        </w:rPr>
      </w:pPr>
    </w:p>
    <w:p w:rsidR="00C220FF" w:rsidRPr="00517EC7" w:rsidRDefault="00C220FF" w:rsidP="00002FFB">
      <w:pPr>
        <w:pStyle w:val="2"/>
        <w:jc w:val="right"/>
        <w:rPr>
          <w:b/>
          <w:szCs w:val="28"/>
        </w:rPr>
      </w:pPr>
    </w:p>
    <w:p w:rsidR="00C220FF" w:rsidRPr="00517EC7" w:rsidRDefault="00C220FF" w:rsidP="00002FFB">
      <w:pPr>
        <w:pStyle w:val="2"/>
        <w:jc w:val="right"/>
        <w:rPr>
          <w:b/>
          <w:szCs w:val="28"/>
        </w:rPr>
      </w:pPr>
    </w:p>
    <w:p w:rsidR="00C220FF" w:rsidRPr="00517EC7" w:rsidRDefault="00C220FF" w:rsidP="00002FFB">
      <w:pPr>
        <w:pStyle w:val="2"/>
        <w:jc w:val="right"/>
        <w:rPr>
          <w:b/>
          <w:szCs w:val="28"/>
        </w:rPr>
      </w:pPr>
    </w:p>
    <w:p w:rsidR="00FC7920" w:rsidRPr="00517EC7" w:rsidRDefault="00FC7920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>Регистрационный</w:t>
      </w:r>
      <w:r w:rsidR="00002FFB">
        <w:rPr>
          <w:b/>
          <w:szCs w:val="28"/>
        </w:rPr>
        <w:t>№</w:t>
      </w:r>
      <w:r w:rsidRPr="00517EC7">
        <w:rPr>
          <w:b/>
          <w:szCs w:val="28"/>
        </w:rPr>
        <w:t xml:space="preserve"> </w:t>
      </w:r>
    </w:p>
    <w:p w:rsidR="004D1AE7" w:rsidRPr="00517EC7" w:rsidRDefault="004D1AE7" w:rsidP="00002FFB">
      <w:pPr>
        <w:pStyle w:val="2"/>
        <w:jc w:val="right"/>
        <w:rPr>
          <w:b/>
          <w:szCs w:val="28"/>
        </w:rPr>
      </w:pPr>
    </w:p>
    <w:p w:rsidR="00DC6C89" w:rsidRPr="00517EC7" w:rsidRDefault="00DC6C89" w:rsidP="00002FFB">
      <w:pPr>
        <w:pStyle w:val="2"/>
        <w:jc w:val="right"/>
        <w:rPr>
          <w:b/>
          <w:szCs w:val="28"/>
        </w:rPr>
      </w:pPr>
    </w:p>
    <w:p w:rsidR="00002FFB" w:rsidRDefault="00DC6C89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>Начальник отдела труда</w:t>
      </w:r>
    </w:p>
    <w:p w:rsidR="00002FFB" w:rsidRDefault="00DC6C89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 xml:space="preserve"> и социального развития </w:t>
      </w:r>
    </w:p>
    <w:p w:rsidR="00002FFB" w:rsidRDefault="00DC6C89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>Ачхой-Мартановского района</w:t>
      </w:r>
      <w:r w:rsidR="00682A8D" w:rsidRPr="00517EC7">
        <w:rPr>
          <w:b/>
          <w:szCs w:val="28"/>
        </w:rPr>
        <w:t xml:space="preserve"> </w:t>
      </w:r>
    </w:p>
    <w:p w:rsidR="00DC6C89" w:rsidRPr="00517EC7" w:rsidRDefault="00682A8D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 xml:space="preserve">   ______________/С.Х.Катаева/</w:t>
      </w:r>
    </w:p>
    <w:p w:rsidR="00FC7920" w:rsidRPr="00517EC7" w:rsidRDefault="00FC7920" w:rsidP="00002FFB">
      <w:pPr>
        <w:pStyle w:val="2"/>
        <w:jc w:val="right"/>
        <w:rPr>
          <w:b/>
          <w:szCs w:val="28"/>
        </w:rPr>
      </w:pPr>
    </w:p>
    <w:p w:rsidR="00FC7920" w:rsidRPr="00517EC7" w:rsidRDefault="00002FFB" w:rsidP="00002FFB">
      <w:pPr>
        <w:pStyle w:val="2"/>
        <w:jc w:val="right"/>
        <w:rPr>
          <w:b/>
          <w:szCs w:val="28"/>
        </w:rPr>
      </w:pPr>
      <w:r>
        <w:rPr>
          <w:b/>
          <w:szCs w:val="28"/>
        </w:rPr>
        <w:t>«___»________2020г</w:t>
      </w:r>
    </w:p>
    <w:p w:rsidR="00FC7920" w:rsidRPr="00517EC7" w:rsidRDefault="00FC7920" w:rsidP="00002FFB">
      <w:pPr>
        <w:pStyle w:val="2"/>
        <w:jc w:val="right"/>
        <w:rPr>
          <w:b/>
          <w:szCs w:val="28"/>
        </w:rPr>
      </w:pPr>
    </w:p>
    <w:p w:rsidR="00FC7920" w:rsidRPr="00517EC7" w:rsidRDefault="00FC7920" w:rsidP="00002FFB">
      <w:pPr>
        <w:pStyle w:val="2"/>
        <w:jc w:val="right"/>
        <w:rPr>
          <w:b/>
          <w:szCs w:val="28"/>
        </w:rPr>
      </w:pPr>
      <w:r w:rsidRPr="00517EC7">
        <w:rPr>
          <w:b/>
          <w:szCs w:val="28"/>
        </w:rPr>
        <w:t xml:space="preserve"> М.П.</w:t>
      </w:r>
    </w:p>
    <w:p w:rsidR="00FC7920" w:rsidRPr="00517EC7" w:rsidRDefault="00FC7920" w:rsidP="00FC7920">
      <w:pPr>
        <w:pStyle w:val="2"/>
        <w:jc w:val="center"/>
        <w:rPr>
          <w:szCs w:val="28"/>
        </w:rPr>
      </w:pPr>
    </w:p>
    <w:p w:rsidR="00766069" w:rsidRPr="00517EC7" w:rsidRDefault="00766069" w:rsidP="00FC7920">
      <w:pPr>
        <w:pStyle w:val="2"/>
        <w:jc w:val="center"/>
        <w:rPr>
          <w:szCs w:val="28"/>
        </w:rPr>
      </w:pPr>
    </w:p>
    <w:p w:rsidR="009D1AC0" w:rsidRPr="00517EC7" w:rsidRDefault="009D1AC0" w:rsidP="00FC7920">
      <w:pPr>
        <w:pStyle w:val="2"/>
        <w:jc w:val="center"/>
        <w:rPr>
          <w:szCs w:val="28"/>
        </w:rPr>
      </w:pPr>
    </w:p>
    <w:p w:rsidR="009D1AC0" w:rsidRPr="00517EC7" w:rsidRDefault="009D1AC0" w:rsidP="00FC7920">
      <w:pPr>
        <w:pStyle w:val="2"/>
        <w:jc w:val="center"/>
        <w:rPr>
          <w:szCs w:val="28"/>
        </w:rPr>
      </w:pPr>
    </w:p>
    <w:p w:rsidR="009D1AC0" w:rsidRPr="00517EC7" w:rsidRDefault="009D1AC0" w:rsidP="00FC7920">
      <w:pPr>
        <w:pStyle w:val="2"/>
        <w:jc w:val="center"/>
        <w:rPr>
          <w:szCs w:val="28"/>
        </w:rPr>
      </w:pPr>
    </w:p>
    <w:p w:rsidR="00766069" w:rsidRPr="00517EC7" w:rsidRDefault="00766069" w:rsidP="00FC7920">
      <w:pPr>
        <w:pStyle w:val="2"/>
        <w:jc w:val="center"/>
        <w:rPr>
          <w:szCs w:val="28"/>
        </w:rPr>
      </w:pPr>
    </w:p>
    <w:p w:rsidR="00FC7920" w:rsidRPr="00517EC7" w:rsidRDefault="00FC7920" w:rsidP="00FB6BC4">
      <w:pPr>
        <w:pStyle w:val="2"/>
        <w:jc w:val="center"/>
        <w:rPr>
          <w:b/>
          <w:bCs/>
          <w:szCs w:val="28"/>
        </w:rPr>
      </w:pPr>
      <w:r w:rsidRPr="00517EC7">
        <w:rPr>
          <w:b/>
          <w:bCs/>
          <w:szCs w:val="28"/>
        </w:rPr>
        <w:t>Содержание</w:t>
      </w:r>
    </w:p>
    <w:p w:rsidR="00FC7920" w:rsidRPr="00517EC7" w:rsidRDefault="00FC7920" w:rsidP="00253643">
      <w:pPr>
        <w:pStyle w:val="2"/>
        <w:jc w:val="center"/>
        <w:rPr>
          <w:b/>
          <w:bCs/>
          <w:szCs w:val="28"/>
        </w:rPr>
      </w:pPr>
      <w:r w:rsidRPr="00517EC7">
        <w:rPr>
          <w:b/>
          <w:bCs/>
          <w:szCs w:val="28"/>
        </w:rPr>
        <w:t>Коллективный</w:t>
      </w:r>
      <w:r w:rsidR="00A76972" w:rsidRPr="00517EC7">
        <w:rPr>
          <w:b/>
          <w:bCs/>
          <w:szCs w:val="28"/>
        </w:rPr>
        <w:t xml:space="preserve"> договор на 2020-2023 </w:t>
      </w:r>
      <w:r w:rsidRPr="00517EC7">
        <w:rPr>
          <w:b/>
          <w:bCs/>
          <w:szCs w:val="28"/>
        </w:rPr>
        <w:t>годы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Раздел 1. Общие положения.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 xml:space="preserve">Раздел 2. Социальное партнёрство. 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 xml:space="preserve">Раздел 3. Трудовые отношения. 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Раздел 4. Рабочее время и время отдыха.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Раздел 5. Оплата труда.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 xml:space="preserve">Раздел 6.. Социальные гарантии, льготы, компенсации. 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Раздел 7. Гарантии содействия занятости, повышения квалификации.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Раздел 8. Охрана труда.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Раздел 9. Гарантии прав профсоюзных органов и членов профсоюза.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ind w:left="1080" w:hanging="1080"/>
        <w:rPr>
          <w:szCs w:val="28"/>
        </w:rPr>
      </w:pPr>
      <w:r w:rsidRPr="00517EC7">
        <w:rPr>
          <w:szCs w:val="28"/>
        </w:rPr>
        <w:t>Раздел 10. Заключительные положения. Ответственность и контроль за выполнением коллективного договора.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FC7920" w:rsidRPr="00517EC7" w:rsidRDefault="00FC7920" w:rsidP="00253643">
      <w:pPr>
        <w:pStyle w:val="2"/>
        <w:jc w:val="center"/>
        <w:rPr>
          <w:b/>
          <w:szCs w:val="28"/>
        </w:rPr>
      </w:pPr>
      <w:r w:rsidRPr="00517EC7">
        <w:rPr>
          <w:b/>
          <w:szCs w:val="28"/>
        </w:rPr>
        <w:t>Приложения к Коллективному договору:</w:t>
      </w:r>
    </w:p>
    <w:p w:rsidR="00FC7920" w:rsidRPr="00517EC7" w:rsidRDefault="00FC7920" w:rsidP="00253643">
      <w:pPr>
        <w:pStyle w:val="2"/>
        <w:rPr>
          <w:szCs w:val="28"/>
        </w:rPr>
      </w:pPr>
    </w:p>
    <w:p w:rsidR="004D1AE7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Приложение 1</w:t>
      </w:r>
      <w:r w:rsidRPr="00517EC7">
        <w:rPr>
          <w:szCs w:val="28"/>
        </w:rPr>
        <w:tab/>
        <w:t xml:space="preserve">Перечень работников, которым установлен дополнительный </w:t>
      </w:r>
      <w:r w:rsidR="004D1AE7" w:rsidRPr="00517EC7">
        <w:rPr>
          <w:szCs w:val="28"/>
        </w:rPr>
        <w:t xml:space="preserve">  </w:t>
      </w:r>
    </w:p>
    <w:p w:rsidR="00FC7920" w:rsidRPr="00517EC7" w:rsidRDefault="004D1AE7" w:rsidP="00253643">
      <w:pPr>
        <w:pStyle w:val="2"/>
        <w:rPr>
          <w:szCs w:val="28"/>
        </w:rPr>
      </w:pPr>
      <w:r w:rsidRPr="00517EC7">
        <w:rPr>
          <w:szCs w:val="28"/>
        </w:rPr>
        <w:t xml:space="preserve">                              </w:t>
      </w:r>
      <w:r w:rsidR="00FC7920" w:rsidRPr="00517EC7">
        <w:rPr>
          <w:szCs w:val="28"/>
        </w:rPr>
        <w:t>отпуск за ненормированный рабочий день.</w:t>
      </w:r>
    </w:p>
    <w:p w:rsidR="00253643" w:rsidRPr="00517EC7" w:rsidRDefault="00253643" w:rsidP="00253643">
      <w:pPr>
        <w:pStyle w:val="2"/>
        <w:rPr>
          <w:szCs w:val="28"/>
        </w:rPr>
      </w:pPr>
    </w:p>
    <w:p w:rsidR="004D1AE7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Приложение 2</w:t>
      </w:r>
      <w:r w:rsidRPr="00517EC7">
        <w:rPr>
          <w:szCs w:val="28"/>
        </w:rPr>
        <w:tab/>
        <w:t xml:space="preserve">Перечень работников, которым установлен дополнительный </w:t>
      </w:r>
    </w:p>
    <w:p w:rsidR="00FC7920" w:rsidRPr="00517EC7" w:rsidRDefault="004D1AE7" w:rsidP="00253643">
      <w:pPr>
        <w:pStyle w:val="2"/>
        <w:rPr>
          <w:szCs w:val="28"/>
        </w:rPr>
      </w:pPr>
      <w:r w:rsidRPr="00517EC7">
        <w:rPr>
          <w:szCs w:val="28"/>
        </w:rPr>
        <w:t xml:space="preserve">                              </w:t>
      </w:r>
      <w:r w:rsidR="00FC7920" w:rsidRPr="00517EC7">
        <w:rPr>
          <w:szCs w:val="28"/>
        </w:rPr>
        <w:t>отпуск в связи с вредными условиями труда.</w:t>
      </w:r>
    </w:p>
    <w:p w:rsidR="00253643" w:rsidRPr="00517EC7" w:rsidRDefault="00253643" w:rsidP="00253643">
      <w:pPr>
        <w:pStyle w:val="2"/>
        <w:rPr>
          <w:szCs w:val="28"/>
        </w:rPr>
      </w:pPr>
    </w:p>
    <w:p w:rsidR="004D1AE7" w:rsidRPr="00517EC7" w:rsidRDefault="00FC7920" w:rsidP="00253643">
      <w:pPr>
        <w:pStyle w:val="2"/>
        <w:rPr>
          <w:szCs w:val="28"/>
        </w:rPr>
      </w:pPr>
      <w:r w:rsidRPr="00517EC7">
        <w:rPr>
          <w:szCs w:val="28"/>
        </w:rPr>
        <w:t>Приложение 3</w:t>
      </w:r>
      <w:r w:rsidRPr="00517EC7">
        <w:rPr>
          <w:szCs w:val="28"/>
        </w:rPr>
        <w:tab/>
        <w:t xml:space="preserve">Перечень дополнительных отпусков по семейным обстоятельствам </w:t>
      </w:r>
    </w:p>
    <w:p w:rsidR="00FC7920" w:rsidRPr="00517EC7" w:rsidRDefault="004D1AE7" w:rsidP="00253643">
      <w:pPr>
        <w:pStyle w:val="2"/>
        <w:rPr>
          <w:szCs w:val="28"/>
        </w:rPr>
      </w:pPr>
      <w:r w:rsidRPr="00517EC7">
        <w:rPr>
          <w:szCs w:val="28"/>
        </w:rPr>
        <w:t xml:space="preserve">                              </w:t>
      </w:r>
      <w:r w:rsidR="00FC7920" w:rsidRPr="00517EC7">
        <w:rPr>
          <w:szCs w:val="28"/>
        </w:rPr>
        <w:t>без сохранения заработной платы.</w:t>
      </w:r>
    </w:p>
    <w:p w:rsidR="0036483C" w:rsidRPr="00517EC7" w:rsidRDefault="0036483C" w:rsidP="00253643">
      <w:pPr>
        <w:pStyle w:val="2"/>
        <w:rPr>
          <w:szCs w:val="28"/>
        </w:rPr>
      </w:pPr>
    </w:p>
    <w:p w:rsidR="00640131" w:rsidRPr="00517EC7" w:rsidRDefault="00640131" w:rsidP="00640131">
      <w:pPr>
        <w:rPr>
          <w:bCs/>
          <w:sz w:val="28"/>
          <w:szCs w:val="28"/>
        </w:rPr>
      </w:pPr>
      <w:r w:rsidRPr="00517EC7">
        <w:rPr>
          <w:sz w:val="28"/>
          <w:szCs w:val="28"/>
        </w:rPr>
        <w:t xml:space="preserve">Приложение 4       </w:t>
      </w:r>
      <w:r w:rsidR="0036483C" w:rsidRPr="00517EC7">
        <w:rPr>
          <w:sz w:val="28"/>
          <w:szCs w:val="28"/>
        </w:rPr>
        <w:t>Перечень</w:t>
      </w:r>
      <w:r w:rsidR="0036483C" w:rsidRPr="00517EC7">
        <w:rPr>
          <w:iCs/>
          <w:sz w:val="28"/>
          <w:szCs w:val="28"/>
        </w:rPr>
        <w:t xml:space="preserve"> видов выплат стимулирующего характера</w:t>
      </w:r>
    </w:p>
    <w:p w:rsidR="00253643" w:rsidRPr="00517EC7" w:rsidRDefault="00253643" w:rsidP="00253643">
      <w:pPr>
        <w:pStyle w:val="2"/>
        <w:rPr>
          <w:szCs w:val="28"/>
        </w:rPr>
      </w:pPr>
    </w:p>
    <w:p w:rsidR="00253643" w:rsidRPr="00517EC7" w:rsidRDefault="00253643" w:rsidP="00253643">
      <w:pPr>
        <w:pStyle w:val="2"/>
        <w:jc w:val="both"/>
        <w:rPr>
          <w:szCs w:val="28"/>
        </w:rPr>
      </w:pPr>
    </w:p>
    <w:p w:rsidR="00FC7920" w:rsidRPr="00517EC7" w:rsidRDefault="004D1AE7" w:rsidP="00253643">
      <w:pPr>
        <w:pStyle w:val="2"/>
        <w:jc w:val="both"/>
        <w:rPr>
          <w:szCs w:val="28"/>
        </w:rPr>
      </w:pPr>
      <w:r w:rsidRPr="00517EC7">
        <w:rPr>
          <w:szCs w:val="28"/>
        </w:rPr>
        <w:t>Приложение 4</w:t>
      </w:r>
      <w:r w:rsidR="00640131" w:rsidRPr="00517EC7">
        <w:rPr>
          <w:szCs w:val="28"/>
        </w:rPr>
        <w:t>а</w:t>
      </w:r>
      <w:r w:rsidRPr="00517EC7">
        <w:rPr>
          <w:szCs w:val="28"/>
        </w:rPr>
        <w:t xml:space="preserve">     </w:t>
      </w:r>
      <w:r w:rsidR="00253643" w:rsidRPr="00517EC7">
        <w:rPr>
          <w:szCs w:val="28"/>
        </w:rPr>
        <w:t xml:space="preserve"> </w:t>
      </w:r>
      <w:r w:rsidR="00FC7920" w:rsidRPr="00517EC7">
        <w:rPr>
          <w:szCs w:val="28"/>
        </w:rPr>
        <w:t>Положение о стимулировании (премировании).</w:t>
      </w:r>
    </w:p>
    <w:p w:rsidR="00253643" w:rsidRPr="00517EC7" w:rsidRDefault="00253643" w:rsidP="00253643">
      <w:pPr>
        <w:pStyle w:val="2"/>
        <w:jc w:val="both"/>
        <w:rPr>
          <w:szCs w:val="28"/>
        </w:rPr>
      </w:pPr>
    </w:p>
    <w:p w:rsidR="0036483C" w:rsidRPr="00517EC7" w:rsidRDefault="0036483C" w:rsidP="0036483C">
      <w:pPr>
        <w:pStyle w:val="2"/>
        <w:jc w:val="both"/>
        <w:rPr>
          <w:szCs w:val="28"/>
        </w:rPr>
      </w:pPr>
      <w:r w:rsidRPr="00517EC7">
        <w:rPr>
          <w:szCs w:val="28"/>
        </w:rPr>
        <w:t>Приложение 5</w:t>
      </w:r>
      <w:r w:rsidRPr="00517EC7">
        <w:rPr>
          <w:szCs w:val="28"/>
        </w:rPr>
        <w:tab/>
        <w:t>Положение о дополнительных мерах социальной защиты</w:t>
      </w:r>
    </w:p>
    <w:p w:rsidR="0036483C" w:rsidRPr="00517EC7" w:rsidRDefault="004D448B" w:rsidP="0036483C">
      <w:pPr>
        <w:pStyle w:val="2"/>
        <w:jc w:val="both"/>
        <w:rPr>
          <w:szCs w:val="28"/>
        </w:rPr>
      </w:pPr>
      <w:r w:rsidRPr="00517EC7">
        <w:rPr>
          <w:szCs w:val="28"/>
        </w:rPr>
        <w:t xml:space="preserve">                            </w:t>
      </w:r>
      <w:r w:rsidR="0036483C" w:rsidRPr="00517EC7">
        <w:rPr>
          <w:szCs w:val="28"/>
        </w:rPr>
        <w:t>работников</w:t>
      </w:r>
    </w:p>
    <w:p w:rsidR="004D448B" w:rsidRPr="00517EC7" w:rsidRDefault="004D448B" w:rsidP="0036483C">
      <w:pPr>
        <w:pStyle w:val="2"/>
        <w:jc w:val="both"/>
        <w:rPr>
          <w:szCs w:val="28"/>
        </w:rPr>
      </w:pPr>
    </w:p>
    <w:p w:rsidR="0036483C" w:rsidRPr="00517EC7" w:rsidRDefault="0036483C" w:rsidP="0036483C">
      <w:pPr>
        <w:pStyle w:val="2"/>
        <w:rPr>
          <w:szCs w:val="28"/>
        </w:rPr>
      </w:pPr>
      <w:r w:rsidRPr="00517EC7">
        <w:rPr>
          <w:szCs w:val="28"/>
        </w:rPr>
        <w:t>Приложение 6</w:t>
      </w:r>
      <w:r w:rsidRPr="00517EC7">
        <w:rPr>
          <w:szCs w:val="28"/>
        </w:rPr>
        <w:tab/>
        <w:t>Перечень работников, которым  положена выдача спецодежды</w:t>
      </w:r>
    </w:p>
    <w:p w:rsidR="00253643" w:rsidRPr="00517EC7" w:rsidRDefault="00253643" w:rsidP="00253643">
      <w:pPr>
        <w:pStyle w:val="2"/>
        <w:jc w:val="both"/>
        <w:rPr>
          <w:szCs w:val="28"/>
        </w:rPr>
      </w:pPr>
    </w:p>
    <w:p w:rsidR="0036483C" w:rsidRPr="00517EC7" w:rsidRDefault="0036483C" w:rsidP="00253643">
      <w:pPr>
        <w:pStyle w:val="2"/>
        <w:jc w:val="both"/>
        <w:rPr>
          <w:szCs w:val="28"/>
        </w:rPr>
      </w:pPr>
      <w:r w:rsidRPr="00517EC7">
        <w:rPr>
          <w:szCs w:val="28"/>
        </w:rPr>
        <w:t>Приложение 7</w:t>
      </w:r>
      <w:r w:rsidR="00FC7920" w:rsidRPr="00517EC7">
        <w:rPr>
          <w:szCs w:val="28"/>
        </w:rPr>
        <w:tab/>
      </w:r>
      <w:r w:rsidRPr="00517EC7">
        <w:rPr>
          <w:szCs w:val="28"/>
        </w:rPr>
        <w:t xml:space="preserve">Доплата из надтарифного фонда (классое руководство, проверка    </w:t>
      </w:r>
    </w:p>
    <w:p w:rsidR="00FC7920" w:rsidRPr="00517EC7" w:rsidRDefault="0036483C" w:rsidP="00253643">
      <w:pPr>
        <w:pStyle w:val="2"/>
        <w:jc w:val="both"/>
        <w:rPr>
          <w:szCs w:val="28"/>
        </w:rPr>
      </w:pPr>
      <w:r w:rsidRPr="00517EC7">
        <w:rPr>
          <w:szCs w:val="28"/>
        </w:rPr>
        <w:t xml:space="preserve">                            тетрадей, молодым специалистам, председателю ППО)</w:t>
      </w:r>
      <w:r w:rsidR="00FC7920" w:rsidRPr="00517EC7">
        <w:rPr>
          <w:szCs w:val="28"/>
        </w:rPr>
        <w:t xml:space="preserve"> </w:t>
      </w:r>
    </w:p>
    <w:p w:rsidR="0036483C" w:rsidRPr="00517EC7" w:rsidRDefault="0036483C" w:rsidP="00253643">
      <w:pPr>
        <w:pStyle w:val="2"/>
        <w:jc w:val="both"/>
        <w:rPr>
          <w:szCs w:val="28"/>
        </w:rPr>
      </w:pPr>
    </w:p>
    <w:p w:rsidR="0036483C" w:rsidRPr="00517EC7" w:rsidRDefault="0036483C" w:rsidP="00002FFB">
      <w:pPr>
        <w:pStyle w:val="2"/>
        <w:rPr>
          <w:szCs w:val="28"/>
        </w:rPr>
      </w:pPr>
    </w:p>
    <w:p w:rsidR="00253643" w:rsidRPr="00517EC7" w:rsidRDefault="00253643" w:rsidP="00253643">
      <w:pPr>
        <w:rPr>
          <w:sz w:val="28"/>
          <w:szCs w:val="28"/>
        </w:rPr>
      </w:pPr>
    </w:p>
    <w:p w:rsidR="00FC7920" w:rsidRPr="00517EC7" w:rsidRDefault="00FC7920" w:rsidP="0085472E">
      <w:pPr>
        <w:jc w:val="center"/>
        <w:rPr>
          <w:b/>
          <w:sz w:val="28"/>
          <w:szCs w:val="28"/>
          <w:u w:val="single"/>
        </w:rPr>
      </w:pPr>
      <w:r w:rsidRPr="00517EC7">
        <w:rPr>
          <w:b/>
          <w:sz w:val="28"/>
          <w:szCs w:val="28"/>
          <w:u w:val="single"/>
        </w:rPr>
        <w:t>Раздел 1.</w:t>
      </w:r>
    </w:p>
    <w:p w:rsidR="00FC7920" w:rsidRPr="00517EC7" w:rsidRDefault="00253643" w:rsidP="0085472E">
      <w:pPr>
        <w:ind w:firstLine="720"/>
        <w:rPr>
          <w:b/>
          <w:i/>
          <w:sz w:val="28"/>
          <w:szCs w:val="28"/>
        </w:rPr>
      </w:pPr>
      <w:r w:rsidRPr="00517EC7">
        <w:rPr>
          <w:b/>
          <w:i/>
          <w:sz w:val="28"/>
          <w:szCs w:val="28"/>
        </w:rPr>
        <w:t>Общие положения</w:t>
      </w:r>
    </w:p>
    <w:p w:rsidR="00FC7920" w:rsidRPr="00517EC7" w:rsidRDefault="00FC7920" w:rsidP="0085472E">
      <w:pPr>
        <w:pStyle w:val="a3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Настоящий Коллективный договор заключён</w:t>
      </w:r>
      <w:r w:rsidR="005E2710" w:rsidRPr="00517EC7">
        <w:rPr>
          <w:sz w:val="28"/>
          <w:szCs w:val="28"/>
        </w:rPr>
        <w:t xml:space="preserve"> между работодателем и работниками и является правовым актом, регулирующим социально-трудовые отношения в муниципальном образовательном учреждении средней общеобразовательной школе </w:t>
      </w:r>
      <w:r w:rsidR="002D36FD" w:rsidRPr="00517EC7">
        <w:rPr>
          <w:sz w:val="28"/>
          <w:szCs w:val="28"/>
        </w:rPr>
        <w:t>№ 4</w:t>
      </w:r>
      <w:r w:rsidR="0067451E" w:rsidRPr="00517EC7">
        <w:rPr>
          <w:sz w:val="28"/>
          <w:szCs w:val="28"/>
        </w:rPr>
        <w:t>им.С</w:t>
      </w:r>
      <w:r w:rsidR="00682A8D" w:rsidRPr="00517EC7">
        <w:rPr>
          <w:sz w:val="28"/>
          <w:szCs w:val="28"/>
        </w:rPr>
        <w:t>.</w:t>
      </w:r>
      <w:r w:rsidR="00A9583A">
        <w:rPr>
          <w:sz w:val="28"/>
          <w:szCs w:val="28"/>
        </w:rPr>
        <w:t>Х</w:t>
      </w:r>
      <w:r w:rsidR="0067451E" w:rsidRPr="00517EC7">
        <w:rPr>
          <w:sz w:val="28"/>
          <w:szCs w:val="28"/>
        </w:rPr>
        <w:t>ачукаева</w:t>
      </w:r>
      <w:r w:rsidR="005E2710" w:rsidRPr="00517EC7">
        <w:rPr>
          <w:sz w:val="28"/>
          <w:szCs w:val="28"/>
        </w:rPr>
        <w:t>Ачхой-Мартановского района с.</w:t>
      </w:r>
      <w:r w:rsidR="002051AA" w:rsidRPr="00517EC7">
        <w:rPr>
          <w:sz w:val="28"/>
          <w:szCs w:val="28"/>
        </w:rPr>
        <w:t xml:space="preserve"> Ачхой-Мартан</w:t>
      </w:r>
    </w:p>
    <w:p w:rsidR="00FC7920" w:rsidRPr="00517EC7" w:rsidRDefault="00FC7920" w:rsidP="00FC7920">
      <w:pPr>
        <w:pStyle w:val="a3"/>
        <w:jc w:val="both"/>
        <w:rPr>
          <w:sz w:val="28"/>
          <w:szCs w:val="28"/>
        </w:rPr>
      </w:pPr>
      <w:r w:rsidRPr="00517EC7">
        <w:rPr>
          <w:sz w:val="28"/>
          <w:szCs w:val="28"/>
        </w:rPr>
        <w:tab/>
        <w:t xml:space="preserve"> 1.1. Коллективный договор заключён с целью определения взаимных обязательств работников и работодателя по защите социально-трудовых прав и профессиональных интересов работников учреждения образования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установленными законами, иными нормативными  правовыми актами, отраслевым тарифным соглашением.</w:t>
      </w:r>
    </w:p>
    <w:p w:rsidR="00FC7920" w:rsidRPr="00517EC7" w:rsidRDefault="00FC7920" w:rsidP="00FC7920">
      <w:pPr>
        <w:pStyle w:val="a3"/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1.2. Коллективный договор является правовым актом, устанавливающим общие принципы регулирования социально-трудовых отношений в сфере образования, и определяем взаимные обязательства сторон.</w:t>
      </w:r>
    </w:p>
    <w:p w:rsidR="00FC7920" w:rsidRPr="00517EC7" w:rsidRDefault="00FC7920" w:rsidP="00FC7920">
      <w:pPr>
        <w:pStyle w:val="a3"/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Коллективный договор обязателен к применению при заключении трудовых договоров с работниками и при разрешении индивидуальных и коллективных трудовых споров.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1.3. Сторонами Коллективного договора являются:</w:t>
      </w:r>
    </w:p>
    <w:p w:rsidR="00FC7920" w:rsidRPr="00517EC7" w:rsidRDefault="00AF0D99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 работники М</w:t>
      </w:r>
      <w:r w:rsidR="00495539" w:rsidRPr="00517EC7">
        <w:rPr>
          <w:sz w:val="28"/>
          <w:szCs w:val="28"/>
        </w:rPr>
        <w:t>Б</w:t>
      </w:r>
      <w:r w:rsidRPr="00517EC7">
        <w:rPr>
          <w:sz w:val="28"/>
          <w:szCs w:val="28"/>
        </w:rPr>
        <w:t xml:space="preserve">ОУ </w:t>
      </w:r>
      <w:r w:rsidR="00495539" w:rsidRPr="00517EC7">
        <w:rPr>
          <w:sz w:val="28"/>
          <w:szCs w:val="28"/>
        </w:rPr>
        <w:t>«</w:t>
      </w:r>
      <w:r w:rsidRPr="00517EC7">
        <w:rPr>
          <w:sz w:val="28"/>
          <w:szCs w:val="28"/>
        </w:rPr>
        <w:t>СОШ</w:t>
      </w:r>
      <w:r w:rsidR="002D36FD" w:rsidRPr="00517EC7">
        <w:rPr>
          <w:sz w:val="28"/>
          <w:szCs w:val="28"/>
        </w:rPr>
        <w:t xml:space="preserve"> № 4</w:t>
      </w:r>
      <w:r w:rsidR="002051AA" w:rsidRPr="00517EC7">
        <w:rPr>
          <w:sz w:val="28"/>
          <w:szCs w:val="28"/>
        </w:rPr>
        <w:t>с.</w:t>
      </w:r>
      <w:r w:rsidR="0067451E" w:rsidRPr="00517EC7">
        <w:rPr>
          <w:sz w:val="28"/>
          <w:szCs w:val="28"/>
        </w:rPr>
        <w:t>им.С.Хачукаева с.</w:t>
      </w:r>
      <w:r w:rsidR="002051AA" w:rsidRPr="00517EC7">
        <w:rPr>
          <w:sz w:val="28"/>
          <w:szCs w:val="28"/>
        </w:rPr>
        <w:t xml:space="preserve"> Ачхой-Мартан</w:t>
      </w:r>
      <w:r w:rsidR="00495539" w:rsidRPr="00517EC7">
        <w:rPr>
          <w:sz w:val="28"/>
          <w:szCs w:val="28"/>
        </w:rPr>
        <w:t xml:space="preserve">» </w:t>
      </w:r>
      <w:r w:rsidR="00FC7920" w:rsidRPr="00517EC7">
        <w:rPr>
          <w:sz w:val="28"/>
          <w:szCs w:val="28"/>
        </w:rPr>
        <w:t>в лице их представителя –</w:t>
      </w:r>
      <w:r w:rsidR="005E2710" w:rsidRPr="00517EC7">
        <w:rPr>
          <w:sz w:val="28"/>
          <w:szCs w:val="28"/>
        </w:rPr>
        <w:t xml:space="preserve"> председателя</w:t>
      </w:r>
      <w:r w:rsidR="00FC7920" w:rsidRPr="00517EC7">
        <w:rPr>
          <w:sz w:val="28"/>
          <w:szCs w:val="28"/>
        </w:rPr>
        <w:t xml:space="preserve"> первичной профсоюзной организации р</w:t>
      </w:r>
      <w:r w:rsidR="005E2710" w:rsidRPr="00517EC7">
        <w:rPr>
          <w:sz w:val="28"/>
          <w:szCs w:val="28"/>
        </w:rPr>
        <w:t xml:space="preserve">аботников школы  </w:t>
      </w:r>
      <w:r w:rsidR="00C810D4" w:rsidRPr="00517EC7">
        <w:rPr>
          <w:sz w:val="28"/>
          <w:szCs w:val="28"/>
        </w:rPr>
        <w:t>Бедриговым А.Б</w:t>
      </w:r>
      <w:r w:rsidR="00FC7920" w:rsidRPr="00517EC7">
        <w:rPr>
          <w:sz w:val="28"/>
          <w:szCs w:val="28"/>
        </w:rPr>
        <w:t>;</w:t>
      </w:r>
    </w:p>
    <w:p w:rsidR="00FC7920" w:rsidRPr="00517EC7" w:rsidRDefault="00AF0D99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 администрация М</w:t>
      </w:r>
      <w:r w:rsidR="00495539" w:rsidRPr="00517EC7">
        <w:rPr>
          <w:sz w:val="28"/>
          <w:szCs w:val="28"/>
        </w:rPr>
        <w:t>Б</w:t>
      </w:r>
      <w:r w:rsidRPr="00517EC7">
        <w:rPr>
          <w:sz w:val="28"/>
          <w:szCs w:val="28"/>
        </w:rPr>
        <w:t xml:space="preserve">ОУ </w:t>
      </w:r>
      <w:r w:rsidR="00495539" w:rsidRPr="00517EC7">
        <w:rPr>
          <w:sz w:val="28"/>
          <w:szCs w:val="28"/>
        </w:rPr>
        <w:t>«</w:t>
      </w:r>
      <w:r w:rsidRPr="00517EC7">
        <w:rPr>
          <w:sz w:val="28"/>
          <w:szCs w:val="28"/>
        </w:rPr>
        <w:t>СОШ</w:t>
      </w:r>
      <w:r w:rsidR="002D36FD" w:rsidRPr="00517EC7">
        <w:rPr>
          <w:sz w:val="28"/>
          <w:szCs w:val="28"/>
        </w:rPr>
        <w:t xml:space="preserve"> 4</w:t>
      </w:r>
      <w:r w:rsidR="0067451E" w:rsidRPr="00517EC7">
        <w:rPr>
          <w:sz w:val="28"/>
          <w:szCs w:val="28"/>
        </w:rPr>
        <w:t xml:space="preserve"> им. С.Хачукаева</w:t>
      </w:r>
      <w:r w:rsidR="00A9583A">
        <w:rPr>
          <w:sz w:val="28"/>
          <w:szCs w:val="28"/>
        </w:rPr>
        <w:t xml:space="preserve"> </w:t>
      </w:r>
      <w:r w:rsidR="00495539" w:rsidRPr="00517EC7">
        <w:rPr>
          <w:sz w:val="28"/>
          <w:szCs w:val="28"/>
        </w:rPr>
        <w:t>с.</w:t>
      </w:r>
      <w:r w:rsidR="002051AA" w:rsidRPr="00517EC7">
        <w:rPr>
          <w:sz w:val="28"/>
          <w:szCs w:val="28"/>
        </w:rPr>
        <w:t xml:space="preserve"> Ачхой-Мартан</w:t>
      </w:r>
      <w:r w:rsidR="00495539" w:rsidRPr="00517EC7">
        <w:rPr>
          <w:sz w:val="28"/>
          <w:szCs w:val="28"/>
        </w:rPr>
        <w:t>»</w:t>
      </w:r>
      <w:r w:rsidR="00FC7920" w:rsidRPr="00517EC7">
        <w:rPr>
          <w:sz w:val="28"/>
          <w:szCs w:val="28"/>
        </w:rPr>
        <w:t xml:space="preserve"> в лице дире</w:t>
      </w:r>
      <w:r w:rsidR="005E2710" w:rsidRPr="00517EC7">
        <w:rPr>
          <w:sz w:val="28"/>
          <w:szCs w:val="28"/>
        </w:rPr>
        <w:t xml:space="preserve">ктора школы </w:t>
      </w:r>
      <w:r w:rsidR="00C810D4" w:rsidRPr="00517EC7">
        <w:rPr>
          <w:sz w:val="28"/>
          <w:szCs w:val="28"/>
        </w:rPr>
        <w:t>Сардаловой А.Б</w:t>
      </w:r>
      <w:r w:rsidR="00AC0825" w:rsidRPr="00517EC7">
        <w:rPr>
          <w:sz w:val="28"/>
          <w:szCs w:val="28"/>
        </w:rPr>
        <w:t xml:space="preserve">  </w:t>
      </w:r>
    </w:p>
    <w:p w:rsidR="00FC7920" w:rsidRPr="00517EC7" w:rsidRDefault="00FC7920" w:rsidP="00FC7920">
      <w:pPr>
        <w:ind w:firstLine="720"/>
        <w:jc w:val="both"/>
        <w:rPr>
          <w:i/>
          <w:sz w:val="28"/>
          <w:szCs w:val="28"/>
        </w:rPr>
      </w:pPr>
      <w:r w:rsidRPr="00517EC7">
        <w:rPr>
          <w:sz w:val="28"/>
          <w:szCs w:val="28"/>
        </w:rPr>
        <w:t>1.4. Действие Коллективного договора распространяется на всех  работников школы – членов профсоюза иработников – не членов профсоюза, но уполномочивших профсоюз на заключение Коллективного договора</w:t>
      </w:r>
      <w:r w:rsidRPr="00517EC7">
        <w:rPr>
          <w:i/>
          <w:sz w:val="28"/>
          <w:szCs w:val="28"/>
        </w:rPr>
        <w:t>.</w:t>
      </w:r>
    </w:p>
    <w:p w:rsidR="00AD19A6" w:rsidRPr="00517EC7" w:rsidRDefault="00AD19A6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lastRenderedPageBreak/>
        <w:t>1.5 «Работодатель признает Чеченскую республиканскую организацию Профсоюза работников народного образования и науки РФ в лице профсоюзного комитета М</w:t>
      </w:r>
      <w:r w:rsidR="00495539" w:rsidRPr="00517EC7">
        <w:rPr>
          <w:sz w:val="28"/>
          <w:szCs w:val="28"/>
        </w:rPr>
        <w:t>Б</w:t>
      </w:r>
      <w:r w:rsidRPr="00517EC7">
        <w:rPr>
          <w:sz w:val="28"/>
          <w:szCs w:val="28"/>
        </w:rPr>
        <w:t xml:space="preserve">ОУ </w:t>
      </w:r>
      <w:r w:rsidR="00495539" w:rsidRPr="00517EC7">
        <w:rPr>
          <w:sz w:val="28"/>
          <w:szCs w:val="28"/>
        </w:rPr>
        <w:t>«</w:t>
      </w:r>
      <w:r w:rsidRPr="00517EC7">
        <w:rPr>
          <w:sz w:val="28"/>
          <w:szCs w:val="28"/>
        </w:rPr>
        <w:t>СОШ</w:t>
      </w:r>
      <w:r w:rsidR="002D36FD" w:rsidRPr="00517EC7">
        <w:rPr>
          <w:sz w:val="28"/>
          <w:szCs w:val="28"/>
        </w:rPr>
        <w:t xml:space="preserve"> № 4</w:t>
      </w:r>
      <w:r w:rsidR="00704A1D" w:rsidRPr="00517EC7">
        <w:rPr>
          <w:sz w:val="28"/>
          <w:szCs w:val="28"/>
        </w:rPr>
        <w:t>им. С.Хачукаева</w:t>
      </w:r>
      <w:r w:rsidR="00A9583A">
        <w:rPr>
          <w:sz w:val="28"/>
          <w:szCs w:val="28"/>
        </w:rPr>
        <w:t xml:space="preserve"> с.</w:t>
      </w:r>
      <w:r w:rsidR="002051AA" w:rsidRPr="00517EC7">
        <w:rPr>
          <w:sz w:val="28"/>
          <w:szCs w:val="28"/>
        </w:rPr>
        <w:t xml:space="preserve"> Ачхой-Мартан</w:t>
      </w:r>
      <w:r w:rsidR="00495539" w:rsidRPr="00517EC7">
        <w:rPr>
          <w:sz w:val="28"/>
          <w:szCs w:val="28"/>
        </w:rPr>
        <w:t>»</w:t>
      </w:r>
      <w:r w:rsidRPr="00517EC7">
        <w:rPr>
          <w:sz w:val="28"/>
          <w:szCs w:val="28"/>
        </w:rPr>
        <w:t>, как единственного</w:t>
      </w:r>
      <w:r w:rsidR="00042ECF" w:rsidRPr="00517EC7">
        <w:rPr>
          <w:sz w:val="28"/>
          <w:szCs w:val="28"/>
        </w:rPr>
        <w:t xml:space="preserve"> полномочного представителя работников, ведущего переговоры от их имени, и строит свои взаимоотношения с ним в соответствии с Трудовым кодексом РФ, Федеральным законом «О профессиональных союзах, их правах и гарантиях деятельности», Указом Президента Чеченской Республики от 28.04.2008 г. №163 «О взаимодействии органов государственной власти Чеченской Республики, администрации районов, городов Чеченской Республики и работодателей с профессиональными союзами и их объединениями», отраслевым и региональным соглашениями».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1.6</w:t>
      </w:r>
      <w:r w:rsidR="00FC7920" w:rsidRPr="00517EC7">
        <w:rPr>
          <w:sz w:val="28"/>
          <w:szCs w:val="28"/>
        </w:rPr>
        <w:t>. Отношения между сторонами строятся на основе равноправного партнёрства, на обоюдном доверии, взаимопонимании и ответственности.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1.7</w:t>
      </w:r>
      <w:r w:rsidR="00FC7920" w:rsidRPr="00517EC7">
        <w:rPr>
          <w:sz w:val="28"/>
          <w:szCs w:val="28"/>
        </w:rPr>
        <w:t>. Профком выступает в соответствии с ТК и Уставом Профсоюза в качестве полномочного пре</w:t>
      </w:r>
      <w:r w:rsidR="005E2710" w:rsidRPr="00517EC7">
        <w:rPr>
          <w:sz w:val="28"/>
          <w:szCs w:val="28"/>
        </w:rPr>
        <w:t>дставителя работников М</w:t>
      </w:r>
      <w:r w:rsidR="00495539" w:rsidRPr="00517EC7">
        <w:rPr>
          <w:sz w:val="28"/>
          <w:szCs w:val="28"/>
        </w:rPr>
        <w:t>Б</w:t>
      </w:r>
      <w:r w:rsidR="005E2710" w:rsidRPr="00517EC7">
        <w:rPr>
          <w:sz w:val="28"/>
          <w:szCs w:val="28"/>
        </w:rPr>
        <w:t xml:space="preserve">ОУ </w:t>
      </w:r>
      <w:r w:rsidR="00495539" w:rsidRPr="00517EC7">
        <w:rPr>
          <w:sz w:val="28"/>
          <w:szCs w:val="28"/>
        </w:rPr>
        <w:t xml:space="preserve">«СОШ </w:t>
      </w:r>
      <w:r w:rsidR="00782598" w:rsidRPr="00517EC7">
        <w:rPr>
          <w:sz w:val="28"/>
          <w:szCs w:val="28"/>
        </w:rPr>
        <w:t>№4</w:t>
      </w:r>
      <w:r w:rsidR="00682A8D" w:rsidRPr="00517EC7">
        <w:rPr>
          <w:sz w:val="28"/>
          <w:szCs w:val="28"/>
        </w:rPr>
        <w:t xml:space="preserve"> им. С.Хачука</w:t>
      </w:r>
      <w:r w:rsidR="00AC0825" w:rsidRPr="00517EC7">
        <w:rPr>
          <w:sz w:val="28"/>
          <w:szCs w:val="28"/>
        </w:rPr>
        <w:t>ева</w:t>
      </w:r>
      <w:r w:rsidR="00997E25" w:rsidRPr="00517EC7">
        <w:rPr>
          <w:sz w:val="28"/>
          <w:szCs w:val="28"/>
        </w:rPr>
        <w:t xml:space="preserve"> с. Ачхой-Мартан</w:t>
      </w:r>
      <w:r w:rsidR="00495539" w:rsidRPr="00517EC7">
        <w:rPr>
          <w:sz w:val="28"/>
          <w:szCs w:val="28"/>
        </w:rPr>
        <w:t>»</w:t>
      </w:r>
      <w:r w:rsidR="00FC7920" w:rsidRPr="00517EC7">
        <w:rPr>
          <w:sz w:val="28"/>
          <w:szCs w:val="28"/>
        </w:rPr>
        <w:t>, при разработке и заключении коллективного договора и соглашений, ведением переговоров по решению трудовых, профессиональных и социально-экономических проблем.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1.8</w:t>
      </w:r>
      <w:r w:rsidR="00FC7920" w:rsidRPr="00517EC7">
        <w:rPr>
          <w:sz w:val="28"/>
          <w:szCs w:val="28"/>
        </w:rPr>
        <w:t xml:space="preserve"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 ст. 44 ТК РФ. </w:t>
      </w:r>
    </w:p>
    <w:p w:rsidR="00FC7920" w:rsidRPr="00517EC7" w:rsidRDefault="00042ECF" w:rsidP="00FC7920">
      <w:pPr>
        <w:pStyle w:val="21"/>
        <w:spacing w:line="240" w:lineRule="auto"/>
        <w:ind w:left="0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1.9</w:t>
      </w:r>
      <w:r w:rsidR="00FC7920" w:rsidRPr="00517EC7">
        <w:rPr>
          <w:sz w:val="28"/>
          <w:szCs w:val="28"/>
        </w:rPr>
        <w:t xml:space="preserve"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Пересмотр обязательств настоящего Коллективного договора не может приводить к снижению уровня социально-экономического положения работников. Все спорные вопросы по толкованию и реализации положений Коллективного договора решаются сторонами на основе равноправного партнерства, взаимопонимания и ответственности.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i/>
          <w:sz w:val="28"/>
          <w:szCs w:val="28"/>
        </w:rPr>
        <w:t>1.10</w:t>
      </w:r>
      <w:r w:rsidR="00FC7920" w:rsidRPr="00517EC7">
        <w:rPr>
          <w:i/>
          <w:sz w:val="28"/>
          <w:szCs w:val="28"/>
        </w:rPr>
        <w:t xml:space="preserve">. </w:t>
      </w:r>
      <w:r w:rsidR="00FC7920" w:rsidRPr="00517EC7">
        <w:rPr>
          <w:sz w:val="28"/>
          <w:szCs w:val="28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 При смене формы собственности учреждения Коллективный договор сохраняет свое действие в течение трех месяцев со дня перехода прав собственности. При ликвидации учреждения Коллективный договор сохраняет свое действие в течение всего срока проведения ликвидации.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1.11</w:t>
      </w:r>
      <w:r w:rsidR="00FC7920" w:rsidRPr="00517EC7">
        <w:rPr>
          <w:sz w:val="28"/>
          <w:szCs w:val="28"/>
        </w:rPr>
        <w:t>. Отчёты о выполнении настоящего Коллективного договора рассматриваются ежегодно на совместном заседании представителей администрации и профкома и доводятся до сведения всех работников школы.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1.12</w:t>
      </w:r>
      <w:r w:rsidR="00FC7920" w:rsidRPr="00517EC7">
        <w:rPr>
          <w:sz w:val="28"/>
          <w:szCs w:val="28"/>
        </w:rPr>
        <w:t>. Настоящим коллективным дог</w:t>
      </w:r>
      <w:r w:rsidR="00E84605" w:rsidRPr="00517EC7">
        <w:rPr>
          <w:sz w:val="28"/>
          <w:szCs w:val="28"/>
        </w:rPr>
        <w:t>овором, заключённом в МОУ СОШ</w:t>
      </w:r>
      <w:r w:rsidR="00C810D4" w:rsidRPr="00517EC7">
        <w:rPr>
          <w:sz w:val="28"/>
          <w:szCs w:val="28"/>
        </w:rPr>
        <w:t xml:space="preserve"> 4</w:t>
      </w:r>
      <w:r w:rsidR="00FC7920" w:rsidRPr="00517EC7">
        <w:rPr>
          <w:sz w:val="28"/>
          <w:szCs w:val="28"/>
        </w:rPr>
        <w:t xml:space="preserve"> в целях регулирования социально-трудовых отношений между работниками и работодателем, для работников устанавливаются дополнительные социальные </w:t>
      </w:r>
      <w:r w:rsidR="00FC7920" w:rsidRPr="00517EC7">
        <w:rPr>
          <w:sz w:val="28"/>
          <w:szCs w:val="28"/>
        </w:rPr>
        <w:lastRenderedPageBreak/>
        <w:t>льготы и гарантии, более благоприятные условия труда по сравнению с установленными законами, иными нормативными актами.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1.13</w:t>
      </w:r>
      <w:r w:rsidR="00FC7920" w:rsidRPr="00517EC7">
        <w:rPr>
          <w:sz w:val="28"/>
          <w:szCs w:val="28"/>
        </w:rPr>
        <w:t xml:space="preserve">. Стороны договорились, что текст Коллективного договора должен быть доведен работодателем до сведения работников в течение 7 дней после его подписания. </w:t>
      </w:r>
    </w:p>
    <w:p w:rsidR="00FC7920" w:rsidRPr="00517EC7" w:rsidRDefault="00042ECF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1.14</w:t>
      </w:r>
      <w:r w:rsidR="00FC7920" w:rsidRPr="00517EC7">
        <w:rPr>
          <w:sz w:val="28"/>
          <w:szCs w:val="28"/>
        </w:rPr>
        <w:t xml:space="preserve">. Настоящий Коллективный договор заключен сроком на три года, вступает в силу с момента подписания сторонами и действует до заключения нового  </w:t>
      </w:r>
    </w:p>
    <w:p w:rsidR="00FC7920" w:rsidRPr="00517EC7" w:rsidRDefault="00FC7920" w:rsidP="00FC7920">
      <w:pPr>
        <w:jc w:val="center"/>
        <w:rPr>
          <w:sz w:val="28"/>
          <w:szCs w:val="28"/>
        </w:rPr>
      </w:pPr>
    </w:p>
    <w:p w:rsidR="00FC7920" w:rsidRPr="00517EC7" w:rsidRDefault="00FC7920" w:rsidP="00FC7920">
      <w:pPr>
        <w:jc w:val="center"/>
        <w:rPr>
          <w:b/>
          <w:sz w:val="28"/>
          <w:szCs w:val="28"/>
          <w:u w:val="single"/>
        </w:rPr>
      </w:pPr>
      <w:r w:rsidRPr="00517EC7">
        <w:rPr>
          <w:b/>
          <w:bCs/>
          <w:color w:val="000000"/>
          <w:sz w:val="28"/>
          <w:szCs w:val="28"/>
          <w:u w:val="single"/>
        </w:rPr>
        <w:t>Раздел 2.</w:t>
      </w:r>
    </w:p>
    <w:p w:rsidR="00FC7920" w:rsidRPr="00517EC7" w:rsidRDefault="00FC7920" w:rsidP="00FC7920">
      <w:pPr>
        <w:jc w:val="center"/>
        <w:rPr>
          <w:b/>
          <w:i/>
          <w:sz w:val="28"/>
          <w:szCs w:val="28"/>
        </w:rPr>
      </w:pPr>
      <w:r w:rsidRPr="00517EC7">
        <w:rPr>
          <w:b/>
          <w:i/>
          <w:sz w:val="28"/>
          <w:szCs w:val="28"/>
        </w:rPr>
        <w:t>Социальное партнёрство.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2.1. В целях развития социального партнёрства стороны обязуются: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- создать на равноправной и постоянной основе комиссию по социальному партнёрству для ведения коллективных переговоров, подготовки проектов </w:t>
      </w:r>
      <w:r w:rsidRPr="00517EC7">
        <w:rPr>
          <w:sz w:val="28"/>
          <w:szCs w:val="28"/>
        </w:rPr>
        <w:t>Коллективного договора</w:t>
      </w:r>
      <w:r w:rsidRPr="00517EC7">
        <w:rPr>
          <w:color w:val="000000"/>
          <w:sz w:val="28"/>
          <w:szCs w:val="28"/>
        </w:rPr>
        <w:t xml:space="preserve"> и их заключения, планов мероприятий по выполнению контроля за ходом выполнения </w:t>
      </w:r>
      <w:r w:rsidRPr="00517EC7">
        <w:rPr>
          <w:sz w:val="28"/>
          <w:szCs w:val="28"/>
        </w:rPr>
        <w:t>Коллективного догов</w:t>
      </w:r>
      <w:r w:rsidR="005E2710" w:rsidRPr="00517EC7">
        <w:rPr>
          <w:sz w:val="28"/>
          <w:szCs w:val="28"/>
        </w:rPr>
        <w:t>ор</w:t>
      </w:r>
      <w:r w:rsidRPr="00517EC7">
        <w:rPr>
          <w:sz w:val="28"/>
          <w:szCs w:val="28"/>
        </w:rPr>
        <w:t>а</w:t>
      </w:r>
      <w:r w:rsidRPr="00517EC7">
        <w:rPr>
          <w:color w:val="000000"/>
          <w:sz w:val="28"/>
          <w:szCs w:val="28"/>
        </w:rPr>
        <w:t>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проводить взаимные консультации по вопросам разработки и реализации социально-экономической политики в сфере образования района, регулирования трудовых отношений, обеспечения гарантий социально-трудовых прав работников и другим социально значимым вопросам;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предоставлять своевременно полную и достоверную информацию о принимаемых решениях, затрагивающих социально-трудовые, экономические права и профессиональные интересы работников.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урегулировать разногласия, возникающие в ходе коллективных переговоров в порядке, установленном в трудовом законодательстве.</w:t>
      </w:r>
    </w:p>
    <w:p w:rsidR="0085472E" w:rsidRPr="00517EC7" w:rsidRDefault="0085472E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FC7920" w:rsidRPr="00517EC7" w:rsidRDefault="00FC7920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17EC7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Раздел 3.</w:t>
      </w:r>
    </w:p>
    <w:p w:rsidR="00FC7920" w:rsidRPr="00517EC7" w:rsidRDefault="00FC7920" w:rsidP="00FC7920">
      <w:pPr>
        <w:jc w:val="center"/>
        <w:rPr>
          <w:b/>
          <w:i/>
          <w:sz w:val="28"/>
          <w:szCs w:val="28"/>
        </w:rPr>
      </w:pPr>
      <w:r w:rsidRPr="00517EC7">
        <w:rPr>
          <w:b/>
          <w:i/>
          <w:sz w:val="28"/>
          <w:szCs w:val="28"/>
        </w:rPr>
        <w:t xml:space="preserve">Трудовые отношения.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3.1. Трудовые отношения между работником и работодателем регулируются ТК РФ,  законом «Об образовании»,  Уставом образовательного учреждения, Правилами внутреннего трудового распорядка, настоящим коллективным договором.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Трудовой договор – соглашение, по которому работник обязуется выполнить работу по определенной специальности, квалификации или должности, подчиняться правилам внутреннего распорядка, а работодатель обязан выплатить заработную плату в установленные сроки и в установленных размерах, обеспечить условия труда.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3.2. Трудовой договор с работниками заключается в письменной форме в 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 Трудовой договор с работником заключается на неопределенный срок, на определенный срок не более 5 лет, если иной срок не установлен настоящим Кодексом и иными федеральными законами (ст.58 ТК РФ)    </w:t>
      </w:r>
    </w:p>
    <w:p w:rsidR="00FC7920" w:rsidRPr="00517EC7" w:rsidRDefault="00FC7920" w:rsidP="00FC7920">
      <w:pPr>
        <w:ind w:firstLine="720"/>
        <w:jc w:val="both"/>
        <w:rPr>
          <w:i/>
          <w:sz w:val="28"/>
          <w:szCs w:val="28"/>
        </w:rPr>
      </w:pPr>
      <w:r w:rsidRPr="00517EC7">
        <w:rPr>
          <w:sz w:val="28"/>
          <w:szCs w:val="28"/>
        </w:rPr>
        <w:lastRenderedPageBreak/>
        <w:t>Срочный договор заключается только в случаях, когда трудовые отношения не могут быть установлены на неопределенный срок с учетом характера предстоящей работы или условий ее выполнения или интересов работника, а также в случаях, предусмотренных ст. 59 ТК РФ либо иными федеральными законами.Трудовой договор хранится у каждой  стороны (ст. 67 ТК РФ ).</w:t>
      </w:r>
    </w:p>
    <w:p w:rsidR="00FC7920" w:rsidRPr="00517EC7" w:rsidRDefault="00FC7920" w:rsidP="00FC7920">
      <w:pPr>
        <w:ind w:firstLine="720"/>
        <w:jc w:val="both"/>
        <w:rPr>
          <w:spacing w:val="-2"/>
          <w:sz w:val="28"/>
          <w:szCs w:val="28"/>
        </w:rPr>
      </w:pPr>
      <w:r w:rsidRPr="00517EC7">
        <w:rPr>
          <w:i/>
          <w:sz w:val="28"/>
          <w:szCs w:val="28"/>
        </w:rPr>
        <w:t xml:space="preserve">3.3. </w:t>
      </w:r>
      <w:r w:rsidRPr="00517EC7">
        <w:rPr>
          <w:spacing w:val="-2"/>
          <w:sz w:val="28"/>
          <w:szCs w:val="28"/>
        </w:rPr>
        <w:t xml:space="preserve">Работодатель не вправе требовать от работника выполнения работы, не обусловленной трудовым договором (ст. 57 и ст. 60 ТК РФ ),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Условия трудового договора, снижающие уровень прав и гарантий работника, установленный действующим трудовым законодательством, Республиканским Соглашением, коллективным договором, являются недействительными.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Условия трудового договора могут быть изменены только по соглашению сторон в письменной форме (ст. 57 ТК РФ).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Прекращение трудового договора с работником может производиться только по основаниям, предусмотренным ТК РФ, федеральными законами (ст. 77 ТК РФ) и другими нормативными актами, Уставом учреждения.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3.4. Работодатель обязан при заключении трудового договора с работником ознакомить его под роспись с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3.5. Случаи расторжения трудового договора по инициативе работодателя по п. 2, подпункту «б» п. 3 и п. 5 статьи 81 ТК РФ рассматриваются при обязательном участии выборного профсоюзного органа.</w:t>
      </w:r>
    </w:p>
    <w:p w:rsidR="00FC7920" w:rsidRPr="00517EC7" w:rsidRDefault="00FC7920" w:rsidP="00FC7920">
      <w:pPr>
        <w:shd w:val="clear" w:color="auto" w:fill="FFFFFF"/>
        <w:tabs>
          <w:tab w:val="left" w:pos="828"/>
        </w:tabs>
        <w:ind w:right="14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3.6. </w:t>
      </w:r>
      <w:r w:rsidRPr="00517EC7">
        <w:rPr>
          <w:spacing w:val="-1"/>
          <w:sz w:val="28"/>
          <w:szCs w:val="28"/>
        </w:rPr>
        <w:t>Расторжение трудового договора в соответствии с п. 2, 3 и 5 ст. 81 ТК РФ с работником – членом профсоюза по инициативе работодателя может быть произведено только с предварительного согласия профкома</w:t>
      </w:r>
      <w:r w:rsidRPr="00517EC7">
        <w:rPr>
          <w:sz w:val="28"/>
          <w:szCs w:val="28"/>
        </w:rPr>
        <w:t xml:space="preserve">, (ч. 4 ст. 82 ТК). </w:t>
      </w:r>
    </w:p>
    <w:p w:rsidR="00FC7920" w:rsidRPr="00517EC7" w:rsidRDefault="00FC7920" w:rsidP="00FC7920">
      <w:pPr>
        <w:shd w:val="clear" w:color="auto" w:fill="FFFFFF"/>
        <w:tabs>
          <w:tab w:val="left" w:pos="828"/>
        </w:tabs>
        <w:ind w:right="14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Расторжение трудового договора в соответствии с п. 2, 3 и 5 ст. 81 ТК РФ по инициативе работодателя с председателем профкома и его заместителями, не освобождёнными от основной работы,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органа.</w:t>
      </w:r>
    </w:p>
    <w:p w:rsidR="00FC7920" w:rsidRPr="00517EC7" w:rsidRDefault="00FC7920" w:rsidP="00FC7920">
      <w:pPr>
        <w:shd w:val="clear" w:color="auto" w:fill="FFFFFF"/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3.7. Перевод на другую работу без согласия работника допускается в случаях, указанных в ст.72/2 ТК РФ. Предварительное комплектование на следующий учебный год, список имеющихся вакансий рассматривается с участием профкома. Вопросы, связанные с сокращением численности и штатов, рассматриваются с предварительным уведомлением и согласованием с профкомом. О предполагаемом сокращении рабочих мест, освобождении работников и мерах их социальной защиты администрация уведомляет профсоюз и каждого работника под роспись не менее чем за 2 месяца.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Стороны договорились о недопущении экономически и социально необоснованного сокращения рабочих мест, нарушения прав работников при реорганизации учреждений.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3.8. Учебная нагрузка учителям после выхода из отпуска по уходу за ребенком устанавливается на общих основаниях. Уменьшение или увеличение </w:t>
      </w:r>
      <w:r w:rsidRPr="00517EC7">
        <w:rPr>
          <w:sz w:val="28"/>
          <w:szCs w:val="28"/>
        </w:rPr>
        <w:lastRenderedPageBreak/>
        <w:t>нагрузки учителя в течение учебного года по сравнению с учебной нагрузкой, оговоренной в трудовом договоре или  приказе работодателя, возможны или по взаимному согласию сторон или по инициативе работодателя в случаях: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-уменьшения количества часов по учебным планам и программам, сокращения количества классов (групп) (п. 66 Типового положения об общеобразовательном учреждении);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-временного увеличения объема учебной нагрузки в связи с производственной необходимостью для замещения временно отсутствующего работника сроком до 1 месяца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-простоя, когда работникам поручается с учетом их специальности и квалификации другая работа в том же учреждении (отмена занятий в связи с погодными условиями, карантином и в других случаях);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-восстановления на работе учителя, ранее выполнявшего эту учебную нагрузку;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-возвращения на работу женщины, прервавшей отпуск по уходу за ребенком до достижения им возраста трех лет или после окончания этого отпуска.</w:t>
      </w:r>
    </w:p>
    <w:p w:rsidR="00FC7920" w:rsidRPr="00517EC7" w:rsidRDefault="00FC7920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17EC7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Раздел 4.</w:t>
      </w:r>
    </w:p>
    <w:p w:rsidR="00FC7920" w:rsidRPr="00517EC7" w:rsidRDefault="00FC7920" w:rsidP="00FC7920">
      <w:pPr>
        <w:jc w:val="center"/>
        <w:rPr>
          <w:b/>
          <w:i/>
          <w:sz w:val="28"/>
          <w:szCs w:val="28"/>
        </w:rPr>
      </w:pPr>
      <w:r w:rsidRPr="00517EC7">
        <w:rPr>
          <w:b/>
          <w:i/>
          <w:sz w:val="28"/>
          <w:szCs w:val="28"/>
        </w:rPr>
        <w:t>Рабочее время и время отдыха.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4.1. Нормальная продолжительность рабочего времени рабо</w:t>
      </w:r>
      <w:r w:rsidR="00E6300E" w:rsidRPr="00517EC7">
        <w:rPr>
          <w:sz w:val="28"/>
          <w:szCs w:val="28"/>
        </w:rPr>
        <w:t>тников предприятия составляет 42</w:t>
      </w:r>
      <w:r w:rsidRPr="00517EC7">
        <w:rPr>
          <w:sz w:val="28"/>
          <w:szCs w:val="28"/>
        </w:rPr>
        <w:t xml:space="preserve"> часов в неделю. В соответствии с действующим законодательством (ст. 333 ТК РФ) для педагогических работников устанавливается сокращенная продолжительность рабочего времени не более 36 часов в неделю. В зависимости от должности и (или) специальности педагогическим работникам с учётом особенностей их труда конкретная продолжительность рабочего времени (норма часов педагогической работы за ставку заработной платы) регулируется постановлением РФ от 3 апреля </w:t>
      </w:r>
      <w:smartTag w:uri="urn:schemas-microsoft-com:office:smarttags" w:element="metricconverter">
        <w:smartTagPr>
          <w:attr w:name="ProductID" w:val="2003 г"/>
        </w:smartTagPr>
        <w:r w:rsidRPr="00517EC7">
          <w:rPr>
            <w:sz w:val="28"/>
            <w:szCs w:val="28"/>
          </w:rPr>
          <w:t>2003 г</w:t>
        </w:r>
      </w:smartTag>
      <w:r w:rsidRPr="00517EC7">
        <w:rPr>
          <w:sz w:val="28"/>
          <w:szCs w:val="28"/>
        </w:rPr>
        <w:t>. № 191 «О продолжительности рабочего времени (норме часов педагогической работы за ставку заработной платы) педагогических работников образовательных учреждений», По</w:t>
      </w:r>
      <w:r w:rsidR="002A30A0" w:rsidRPr="00517EC7">
        <w:rPr>
          <w:sz w:val="28"/>
          <w:szCs w:val="28"/>
        </w:rPr>
        <w:t>становлением Правительства РФ</w:t>
      </w:r>
      <w:r w:rsidRPr="00517EC7">
        <w:rPr>
          <w:sz w:val="28"/>
          <w:szCs w:val="28"/>
        </w:rPr>
        <w:t xml:space="preserve"> от 10.05.2007 г № 197 «О внедрении новой системы оплаты труда в пилотных общеобразовательных учреждениях РС(Я)» и последующими изменениями Постановлений РС(Я).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4.2. Стороны договорились, что рабочее время и время отдыха регулируется в строгом соответствии с требованиями трудового законодательства: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sz w:val="28"/>
          <w:szCs w:val="28"/>
        </w:rPr>
        <w:t xml:space="preserve">- </w:t>
      </w:r>
      <w:r w:rsidRPr="00517EC7">
        <w:rPr>
          <w:color w:val="000000"/>
          <w:sz w:val="28"/>
          <w:szCs w:val="28"/>
        </w:rPr>
        <w:t xml:space="preserve">время осенних, зимних, весенних и летних каникул, не совпадающее с очередным отпуском, считается рабочим временем педагогических и других работников </w:t>
      </w:r>
      <w:r w:rsidR="00E6300E" w:rsidRPr="00517EC7">
        <w:rPr>
          <w:color w:val="000000"/>
          <w:sz w:val="28"/>
          <w:szCs w:val="28"/>
        </w:rPr>
        <w:t>М</w:t>
      </w:r>
      <w:r w:rsidR="00495539" w:rsidRPr="00517EC7">
        <w:rPr>
          <w:color w:val="000000"/>
          <w:sz w:val="28"/>
          <w:szCs w:val="28"/>
        </w:rPr>
        <w:t>Б</w:t>
      </w:r>
      <w:r w:rsidR="00E6300E" w:rsidRPr="00517EC7">
        <w:rPr>
          <w:color w:val="000000"/>
          <w:sz w:val="28"/>
          <w:szCs w:val="28"/>
        </w:rPr>
        <w:t xml:space="preserve">ОУ </w:t>
      </w:r>
      <w:r w:rsidR="00495539" w:rsidRPr="00517EC7">
        <w:rPr>
          <w:color w:val="000000"/>
          <w:sz w:val="28"/>
          <w:szCs w:val="28"/>
        </w:rPr>
        <w:t xml:space="preserve">«СОШ </w:t>
      </w:r>
      <w:r w:rsidR="002A30A0" w:rsidRPr="00517EC7">
        <w:rPr>
          <w:color w:val="000000"/>
          <w:sz w:val="28"/>
          <w:szCs w:val="28"/>
        </w:rPr>
        <w:t>№</w:t>
      </w:r>
      <w:r w:rsidR="00682A8D" w:rsidRPr="00517EC7">
        <w:rPr>
          <w:color w:val="000000"/>
          <w:sz w:val="28"/>
          <w:szCs w:val="28"/>
        </w:rPr>
        <w:t>4 им.С.Хачукаева</w:t>
      </w:r>
      <w:r w:rsidR="00C810D4" w:rsidRPr="00517EC7">
        <w:rPr>
          <w:color w:val="000000"/>
          <w:sz w:val="28"/>
          <w:szCs w:val="28"/>
        </w:rPr>
        <w:t xml:space="preserve"> №</w:t>
      </w:r>
      <w:r w:rsidR="002A30A0" w:rsidRPr="00517EC7">
        <w:rPr>
          <w:color w:val="000000"/>
          <w:sz w:val="28"/>
          <w:szCs w:val="28"/>
        </w:rPr>
        <w:t>4</w:t>
      </w:r>
      <w:r w:rsidR="00997E25" w:rsidRPr="00517EC7">
        <w:rPr>
          <w:color w:val="000000"/>
          <w:sz w:val="28"/>
          <w:szCs w:val="28"/>
        </w:rPr>
        <w:t xml:space="preserve"> с. Ачхой - Мартан</w:t>
      </w:r>
      <w:r w:rsidR="00495539" w:rsidRPr="00517EC7">
        <w:rPr>
          <w:color w:val="000000"/>
          <w:sz w:val="28"/>
          <w:szCs w:val="28"/>
        </w:rPr>
        <w:t>»</w:t>
      </w:r>
      <w:r w:rsidRPr="00517EC7">
        <w:rPr>
          <w:color w:val="000000"/>
          <w:sz w:val="28"/>
          <w:szCs w:val="28"/>
        </w:rPr>
        <w:t>. В эти периоды администрация школы вправе привлекать работников к педагогической и организационной работе в пределах времени, не превышающего их учебной нагрузки до начала каникул, утверждая график работы;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lastRenderedPageBreak/>
        <w:t>- за время работы в период осенних, зимних, весенних и летних каникул оплата труда педагогически</w:t>
      </w:r>
      <w:r w:rsidR="00E6300E" w:rsidRPr="00517EC7">
        <w:rPr>
          <w:color w:val="000000"/>
          <w:sz w:val="28"/>
          <w:szCs w:val="28"/>
        </w:rPr>
        <w:t>х и других работников М</w:t>
      </w:r>
      <w:r w:rsidR="00312E83" w:rsidRPr="00517EC7">
        <w:rPr>
          <w:color w:val="000000"/>
          <w:sz w:val="28"/>
          <w:szCs w:val="28"/>
        </w:rPr>
        <w:t>Б</w:t>
      </w:r>
      <w:r w:rsidR="00E6300E" w:rsidRPr="00517EC7">
        <w:rPr>
          <w:color w:val="000000"/>
          <w:sz w:val="28"/>
          <w:szCs w:val="28"/>
        </w:rPr>
        <w:t xml:space="preserve">ОУ </w:t>
      </w:r>
      <w:r w:rsidR="00312E83" w:rsidRPr="00517EC7">
        <w:rPr>
          <w:color w:val="000000"/>
          <w:sz w:val="28"/>
          <w:szCs w:val="28"/>
        </w:rPr>
        <w:t>«</w:t>
      </w:r>
      <w:r w:rsidR="00E6300E" w:rsidRPr="00517EC7">
        <w:rPr>
          <w:color w:val="000000"/>
          <w:sz w:val="28"/>
          <w:szCs w:val="28"/>
        </w:rPr>
        <w:t>СОШ</w:t>
      </w:r>
      <w:r w:rsidR="00C810D4" w:rsidRPr="00517EC7">
        <w:rPr>
          <w:color w:val="000000"/>
          <w:sz w:val="28"/>
          <w:szCs w:val="28"/>
        </w:rPr>
        <w:t xml:space="preserve"> </w:t>
      </w:r>
      <w:r w:rsidR="002A5629" w:rsidRPr="00517EC7">
        <w:rPr>
          <w:color w:val="000000"/>
          <w:sz w:val="28"/>
          <w:szCs w:val="28"/>
        </w:rPr>
        <w:t>№4</w:t>
      </w:r>
      <w:r w:rsidR="00C810D4" w:rsidRPr="00517EC7">
        <w:rPr>
          <w:color w:val="000000"/>
          <w:sz w:val="28"/>
          <w:szCs w:val="28"/>
        </w:rPr>
        <w:t xml:space="preserve"> </w:t>
      </w:r>
      <w:r w:rsidR="002A5629" w:rsidRPr="00517EC7">
        <w:rPr>
          <w:color w:val="000000"/>
          <w:sz w:val="28"/>
          <w:szCs w:val="28"/>
        </w:rPr>
        <w:t>им.С.Хачукаева с.</w:t>
      </w:r>
      <w:r w:rsidR="00997E25" w:rsidRPr="00517EC7">
        <w:rPr>
          <w:color w:val="000000"/>
          <w:sz w:val="28"/>
          <w:szCs w:val="28"/>
        </w:rPr>
        <w:t xml:space="preserve"> Ачхой-Мартан</w:t>
      </w:r>
      <w:r w:rsidR="00312E83" w:rsidRPr="00517EC7">
        <w:rPr>
          <w:color w:val="000000"/>
          <w:sz w:val="28"/>
          <w:szCs w:val="28"/>
        </w:rPr>
        <w:t>»</w:t>
      </w:r>
      <w:r w:rsidRPr="00517EC7">
        <w:rPr>
          <w:color w:val="000000"/>
          <w:sz w:val="28"/>
          <w:szCs w:val="28"/>
        </w:rPr>
        <w:t>, ведущих преподавательскую работу, производится из расчёта заработной платы, установленной при тарификации, предшествующей началу каникул;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за время работы в период осенних, зимних, весенних и летних каникул обучающихся, а также в периоды отмены учебных занятий (образовательного процесса) для обучающихся по санитарно-эпидемиологическим, климатическим и др. основаниям, оплата трудапедагогических работников, административно-хозяйственного и учебно-вспомогательного персонала, ведущих в течении учебного года преподавательскую работу,</w:t>
      </w:r>
      <w:r w:rsidRPr="00517EC7">
        <w:rPr>
          <w:sz w:val="28"/>
          <w:szCs w:val="28"/>
        </w:rPr>
        <w:t xml:space="preserve"> в М</w:t>
      </w:r>
      <w:r w:rsidR="00312E83" w:rsidRPr="00517EC7">
        <w:rPr>
          <w:sz w:val="28"/>
          <w:szCs w:val="28"/>
        </w:rPr>
        <w:t>Б</w:t>
      </w:r>
      <w:r w:rsidRPr="00517EC7">
        <w:rPr>
          <w:sz w:val="28"/>
          <w:szCs w:val="28"/>
        </w:rPr>
        <w:t xml:space="preserve">ОУ </w:t>
      </w:r>
      <w:r w:rsidR="00312E83" w:rsidRPr="00517EC7">
        <w:rPr>
          <w:sz w:val="28"/>
          <w:szCs w:val="28"/>
        </w:rPr>
        <w:t>«</w:t>
      </w:r>
      <w:r w:rsidRPr="00517EC7">
        <w:rPr>
          <w:sz w:val="28"/>
          <w:szCs w:val="28"/>
        </w:rPr>
        <w:t>СОШ</w:t>
      </w:r>
      <w:r w:rsidR="006B66BA" w:rsidRPr="00517EC7">
        <w:rPr>
          <w:sz w:val="28"/>
          <w:szCs w:val="28"/>
        </w:rPr>
        <w:t>№</w:t>
      </w:r>
      <w:r w:rsidR="00517EC7" w:rsidRPr="00517EC7">
        <w:rPr>
          <w:sz w:val="28"/>
          <w:szCs w:val="28"/>
        </w:rPr>
        <w:t xml:space="preserve"> 4</w:t>
      </w:r>
      <w:r w:rsidR="006B66BA" w:rsidRPr="00517EC7">
        <w:rPr>
          <w:sz w:val="28"/>
          <w:szCs w:val="28"/>
        </w:rPr>
        <w:t xml:space="preserve"> им.С.Хачукаева</w:t>
      </w:r>
      <w:r w:rsidR="00517EC7" w:rsidRPr="00517EC7">
        <w:rPr>
          <w:sz w:val="28"/>
          <w:szCs w:val="28"/>
        </w:rPr>
        <w:t xml:space="preserve"> </w:t>
      </w:r>
      <w:r w:rsidR="00997E25" w:rsidRPr="00517EC7">
        <w:rPr>
          <w:sz w:val="28"/>
          <w:szCs w:val="28"/>
        </w:rPr>
        <w:t>с. Ачхой-Мартан</w:t>
      </w:r>
      <w:r w:rsidR="00312E83" w:rsidRPr="00517EC7">
        <w:rPr>
          <w:sz w:val="28"/>
          <w:szCs w:val="28"/>
        </w:rPr>
        <w:t>»</w:t>
      </w:r>
      <w:r w:rsidRPr="00517EC7">
        <w:rPr>
          <w:color w:val="000000"/>
          <w:sz w:val="28"/>
          <w:szCs w:val="28"/>
        </w:rPr>
        <w:t xml:space="preserve"> производится из расчета заработной платы, установленной при тарификации, предшествующей началу каникул или периода отмены учебных занятий (образовательного процесса.) Праздничные дни оплачиваются согласно законодательства (ст.112 ТК РФ, № 197-ФЗ от 30.12.2001 г); </w:t>
      </w:r>
    </w:p>
    <w:p w:rsidR="00FC7920" w:rsidRPr="00517EC7" w:rsidRDefault="00FC7920" w:rsidP="00FC7920">
      <w:pPr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Наличие в календарном месяце нерабочих праздничных дней не является основанием для снижения заработной платы работникам, получающим оклад (должностной оклад) (ч.4 в редакции Федерального закона от 30.06.2006 г  № 90-ФЗ);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в каникулярное время учебно-вспомогательный и обслуживающий персонал привлекается к выполнению хозяйственных работ (мелкий ремонт, работа на территории, охрана учреждения и др.), в пределах установленного им рабочего времени с сохранением заработной платы;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  <w:u w:val="single"/>
        </w:rPr>
      </w:pPr>
      <w:r w:rsidRPr="00517EC7">
        <w:rPr>
          <w:sz w:val="28"/>
          <w:szCs w:val="28"/>
        </w:rPr>
        <w:t>- оплата труда учителе</w:t>
      </w:r>
      <w:r w:rsidR="00E6300E" w:rsidRPr="00517EC7">
        <w:rPr>
          <w:sz w:val="28"/>
          <w:szCs w:val="28"/>
        </w:rPr>
        <w:t>й и других работников М</w:t>
      </w:r>
      <w:r w:rsidR="00312E83" w:rsidRPr="00517EC7">
        <w:rPr>
          <w:sz w:val="28"/>
          <w:szCs w:val="28"/>
        </w:rPr>
        <w:t>Б</w:t>
      </w:r>
      <w:r w:rsidR="00E6300E" w:rsidRPr="00517EC7">
        <w:rPr>
          <w:sz w:val="28"/>
          <w:szCs w:val="28"/>
        </w:rPr>
        <w:t xml:space="preserve">ОУ </w:t>
      </w:r>
      <w:r w:rsidR="00312E83" w:rsidRPr="00517EC7">
        <w:rPr>
          <w:sz w:val="28"/>
          <w:szCs w:val="28"/>
        </w:rPr>
        <w:t xml:space="preserve">«СОШ </w:t>
      </w:r>
      <w:r w:rsidR="006B66BA" w:rsidRPr="00517EC7">
        <w:rPr>
          <w:sz w:val="28"/>
          <w:szCs w:val="28"/>
        </w:rPr>
        <w:t>№ 4 им.С.Хачукаева</w:t>
      </w:r>
      <w:r w:rsidR="00997E25" w:rsidRPr="00517EC7">
        <w:rPr>
          <w:sz w:val="28"/>
          <w:szCs w:val="28"/>
        </w:rPr>
        <w:t>с.Ачхой-Мартан</w:t>
      </w:r>
      <w:r w:rsidR="00312E83" w:rsidRPr="00517EC7">
        <w:rPr>
          <w:sz w:val="28"/>
          <w:szCs w:val="28"/>
        </w:rPr>
        <w:t>»</w:t>
      </w:r>
      <w:r w:rsidRPr="00517EC7">
        <w:rPr>
          <w:sz w:val="28"/>
          <w:szCs w:val="28"/>
        </w:rPr>
        <w:t>, не проводящих учебные занятия во время карантина, нарушений санитарно-гигиенических норм дней и не привлекаемых в этот период к другой учебно-воспитательной, методической или организационной работе, производится, согласно ст. 157 ТК,РФ в размере не менее двух третей средней заработной платы, установленной при тарификации, как за время простоя, произошедшего не по вине работника;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- </w:t>
      </w:r>
      <w:r w:rsidRPr="00517EC7">
        <w:rPr>
          <w:sz w:val="28"/>
          <w:szCs w:val="28"/>
        </w:rPr>
        <w:t>учителя</w:t>
      </w:r>
      <w:r w:rsidR="00E6300E" w:rsidRPr="00517EC7">
        <w:rPr>
          <w:sz w:val="28"/>
          <w:szCs w:val="28"/>
        </w:rPr>
        <w:t>м и другим работникам М</w:t>
      </w:r>
      <w:r w:rsidR="00312E83" w:rsidRPr="00517EC7">
        <w:rPr>
          <w:sz w:val="28"/>
          <w:szCs w:val="28"/>
        </w:rPr>
        <w:t>Б</w:t>
      </w:r>
      <w:r w:rsidR="00E6300E" w:rsidRPr="00517EC7">
        <w:rPr>
          <w:sz w:val="28"/>
          <w:szCs w:val="28"/>
        </w:rPr>
        <w:t xml:space="preserve">ОУ </w:t>
      </w:r>
      <w:r w:rsidR="00312E83" w:rsidRPr="00517EC7">
        <w:rPr>
          <w:sz w:val="28"/>
          <w:szCs w:val="28"/>
        </w:rPr>
        <w:t xml:space="preserve">«СОШ </w:t>
      </w:r>
      <w:r w:rsidR="002A30A0" w:rsidRPr="00517EC7">
        <w:rPr>
          <w:sz w:val="28"/>
          <w:szCs w:val="28"/>
        </w:rPr>
        <w:t>№ 4</w:t>
      </w:r>
      <w:r w:rsidR="00997E25" w:rsidRPr="00517EC7">
        <w:rPr>
          <w:sz w:val="28"/>
          <w:szCs w:val="28"/>
        </w:rPr>
        <w:t xml:space="preserve"> с. Ачхой-Мартан</w:t>
      </w:r>
      <w:r w:rsidR="00312E83" w:rsidRPr="00517EC7">
        <w:rPr>
          <w:sz w:val="28"/>
          <w:szCs w:val="28"/>
        </w:rPr>
        <w:t>»</w:t>
      </w:r>
      <w:r w:rsidRPr="00517EC7">
        <w:rPr>
          <w:sz w:val="28"/>
          <w:szCs w:val="28"/>
        </w:rPr>
        <w:t xml:space="preserve">, проводящим в период карантина, нарушения санитарно-гигиенических норм, актированных  по метеоусловиям  дней учебные занятия в меньшем объёме, чем это предусмотрено учебным расписанием, или не проводящим учебных занятий, но в обоих случаях привлекаемых в период простоя к другой учебно-воспитательной, методической или организационной работе в объёме той нагрузки, которая установлена им в течение учебного года, – сохраняется заработная плата, установленная при тарификации. График  работы утверждается накануне приказом образовательного учреждения.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sz w:val="28"/>
          <w:szCs w:val="28"/>
        </w:rPr>
        <w:t xml:space="preserve">4.3. </w:t>
      </w:r>
      <w:r w:rsidRPr="00517EC7">
        <w:rPr>
          <w:color w:val="000000"/>
          <w:sz w:val="28"/>
          <w:szCs w:val="28"/>
        </w:rPr>
        <w:t>Работа в выходные и праздничные дни, как правило, не допускается. Привлечение отдельных работников образовательного учреждения к  работе в выходные и нерабочие праздничные дни допускается в исключительных случаях, предусмотренных законодательством (ст.113 ТК РФ), с письменного согласия р</w:t>
      </w:r>
      <w:r w:rsidR="00997E25" w:rsidRPr="00517EC7">
        <w:rPr>
          <w:color w:val="000000"/>
          <w:sz w:val="28"/>
          <w:szCs w:val="28"/>
        </w:rPr>
        <w:t>аботника и с согласия профкома</w:t>
      </w:r>
      <w:r w:rsidRPr="00517EC7">
        <w:rPr>
          <w:color w:val="000000"/>
          <w:sz w:val="28"/>
          <w:szCs w:val="28"/>
        </w:rPr>
        <w:t xml:space="preserve"> по письменному распоряжению </w:t>
      </w:r>
      <w:r w:rsidRPr="00517EC7">
        <w:rPr>
          <w:color w:val="000000"/>
          <w:sz w:val="28"/>
          <w:szCs w:val="28"/>
        </w:rPr>
        <w:lastRenderedPageBreak/>
        <w:t xml:space="preserve">(приказу) руководителя учреждения с оплатой труда в соответствии со ст. 153 ТК РФ.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Работа в выходные и нерабочие праздничные дни компенсируется предоставлением другого дня отдыха или (по соглашению сторон) в денежной форме, но не менее, чем в двойном размере, что фиксируется в трудовом договоре.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4.4. Очерёдность предоставления ежегодных оплачиваемых отпусков устанавливается администрацией по согласованию с выборным профсоюзным органом с учётом необходимости обеспечения нормальной работы учреждения и благоприятных условий для отдыха работников.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sz w:val="28"/>
          <w:szCs w:val="28"/>
        </w:rPr>
        <w:t xml:space="preserve">4.5. </w:t>
      </w:r>
      <w:r w:rsidRPr="00517EC7">
        <w:rPr>
          <w:color w:val="000000"/>
          <w:sz w:val="28"/>
          <w:szCs w:val="28"/>
        </w:rPr>
        <w:t xml:space="preserve">График отпусков обязателен для работодателя и работника.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График отпусков составляется ежегодно не позднее, чем за две недели </w:t>
      </w:r>
      <w:r w:rsidR="00E6300E" w:rsidRPr="00517EC7">
        <w:rPr>
          <w:color w:val="000000"/>
          <w:sz w:val="28"/>
          <w:szCs w:val="28"/>
        </w:rPr>
        <w:t>до конца учебного</w:t>
      </w:r>
      <w:r w:rsidRPr="00517EC7">
        <w:rPr>
          <w:color w:val="000000"/>
          <w:sz w:val="28"/>
          <w:szCs w:val="28"/>
        </w:rPr>
        <w:t xml:space="preserve"> года и доводится до сведения работников (ст.123 ТК РФ)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Разделение отпуска на части, перенос отпуска полностью или частично на другой год, а также отзыв из отпуска допускается только с письменного согласия работника и по согласованию с профкомом (ст. 125 ТК РФ).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color w:val="000000"/>
          <w:sz w:val="28"/>
          <w:szCs w:val="28"/>
        </w:rPr>
        <w:t>Приказ на отпуск издается за две недели до начала отпуска.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Оплата отпуска производится не позднее, чем за три дня до его начала (ст. 136 ТК РФ).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Ежегодный отпуск переносится или продлевается в случае временной нетрудоспособности работника; при выполнении работником государственных или общественных обязанностей; в других случаях, предусмотренных ст. 24 ТК РФ.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Если работнику своевременно не была произведена оплата за время отпуска до его начала или работник был предупрежден о времени начала отпуска позднее, чем за две недели до его начала, по письменному заявлению работника отпуск должен быть перенесён на другой срок, согласованный с работником (ст. 124 ТК РФ).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4.6. При предоставлении ежегодного отпуска учителям и другим работникам за первый год работы до истечения шести месяцев, продолжительность его устанавливается и оплачивается в полном размере.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До истечения шести месяцев непрерывной работы оплачиваемый отпуск по заявлению работника должен быть предоставлен женщинам – перед отпуском по беременности и родам или непосредственно после него</w:t>
      </w:r>
      <w:r w:rsidRPr="00517EC7">
        <w:rPr>
          <w:i/>
          <w:color w:val="000000"/>
          <w:sz w:val="28"/>
          <w:szCs w:val="28"/>
        </w:rPr>
        <w:t>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Исчисление продолжительности отпуска пропорционально отработанному времени осуществляется только при увольнении.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Работникам, проработавшим в рабочем году не менее десяти месяцев, при увольнении выплачивается денежная компенсация за неиспользованные дни отпуска.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4.7. Отдельным категориям работников в случаях, предусмотренных  ТК РФ (ст. 122), ежегодный оплачиваемый отпуск предоставляется по их желанию в удобное для них время.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4.8. Работникам М</w:t>
      </w:r>
      <w:r w:rsidR="009F3BB9" w:rsidRPr="00517EC7">
        <w:rPr>
          <w:color w:val="000000"/>
          <w:sz w:val="28"/>
          <w:szCs w:val="28"/>
        </w:rPr>
        <w:t>Б</w:t>
      </w:r>
      <w:r w:rsidRPr="00517EC7">
        <w:rPr>
          <w:color w:val="000000"/>
          <w:sz w:val="28"/>
          <w:szCs w:val="28"/>
        </w:rPr>
        <w:t xml:space="preserve">ОУ </w:t>
      </w:r>
      <w:r w:rsidR="009F3BB9" w:rsidRPr="00517EC7">
        <w:rPr>
          <w:color w:val="000000"/>
          <w:sz w:val="28"/>
          <w:szCs w:val="28"/>
        </w:rPr>
        <w:t>«</w:t>
      </w:r>
      <w:r w:rsidR="00E6300E" w:rsidRPr="00517EC7">
        <w:rPr>
          <w:color w:val="000000"/>
          <w:sz w:val="28"/>
          <w:szCs w:val="28"/>
        </w:rPr>
        <w:t>СОШ</w:t>
      </w:r>
      <w:r w:rsidR="00BD29AD" w:rsidRPr="00517EC7">
        <w:rPr>
          <w:color w:val="000000"/>
          <w:sz w:val="28"/>
          <w:szCs w:val="28"/>
        </w:rPr>
        <w:t xml:space="preserve"> №4 им. С.Хачукаева</w:t>
      </w:r>
      <w:r w:rsidR="00997E25" w:rsidRPr="00517EC7">
        <w:rPr>
          <w:color w:val="000000"/>
          <w:sz w:val="28"/>
          <w:szCs w:val="28"/>
        </w:rPr>
        <w:t xml:space="preserve"> с. Ачхой-Мартан</w:t>
      </w:r>
      <w:r w:rsidR="009F3BB9" w:rsidRPr="00517EC7">
        <w:rPr>
          <w:color w:val="000000"/>
          <w:sz w:val="28"/>
          <w:szCs w:val="28"/>
        </w:rPr>
        <w:t>»</w:t>
      </w:r>
      <w:r w:rsidRPr="00517EC7">
        <w:rPr>
          <w:color w:val="000000"/>
          <w:sz w:val="28"/>
          <w:szCs w:val="28"/>
        </w:rPr>
        <w:t xml:space="preserve"> с ненормированным рабочим днём, включая руководителя учреждения, предоставляется дополнительный отпуск.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lastRenderedPageBreak/>
        <w:t>Перечень категорий работников и продолжительность дополнительного отпуска (не менее трёх дней) за ненормированность рабочего времени предусматривается Правилами внутреннего трудового распорядка и коллективным договором</w:t>
      </w:r>
      <w:r w:rsidRPr="00517EC7">
        <w:rPr>
          <w:i/>
          <w:color w:val="000000"/>
          <w:sz w:val="28"/>
          <w:szCs w:val="28"/>
        </w:rPr>
        <w:t xml:space="preserve"> (</w:t>
      </w:r>
      <w:r w:rsidRPr="00517EC7">
        <w:rPr>
          <w:b/>
          <w:i/>
          <w:color w:val="000000"/>
          <w:sz w:val="28"/>
          <w:szCs w:val="28"/>
        </w:rPr>
        <w:t>Приложение 1</w:t>
      </w:r>
      <w:r w:rsidRPr="00517EC7">
        <w:rPr>
          <w:i/>
          <w:color w:val="000000"/>
          <w:sz w:val="28"/>
          <w:szCs w:val="28"/>
        </w:rPr>
        <w:t>).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4.9. Работникам </w:t>
      </w:r>
      <w:r w:rsidR="00B91D63" w:rsidRPr="00517EC7">
        <w:rPr>
          <w:spacing w:val="-10"/>
          <w:sz w:val="28"/>
          <w:szCs w:val="28"/>
        </w:rPr>
        <w:t>МБ</w:t>
      </w:r>
      <w:r w:rsidR="002B1403" w:rsidRPr="00517EC7">
        <w:rPr>
          <w:spacing w:val="-10"/>
          <w:sz w:val="28"/>
          <w:szCs w:val="28"/>
        </w:rPr>
        <w:t>ОУ</w:t>
      </w:r>
      <w:r w:rsidR="00B91D63" w:rsidRPr="00517EC7">
        <w:rPr>
          <w:spacing w:val="-10"/>
          <w:sz w:val="28"/>
          <w:szCs w:val="28"/>
        </w:rPr>
        <w:t>«</w:t>
      </w:r>
      <w:r w:rsidR="006B66BA" w:rsidRPr="00517EC7">
        <w:rPr>
          <w:spacing w:val="-10"/>
          <w:sz w:val="28"/>
          <w:szCs w:val="28"/>
        </w:rPr>
        <w:t xml:space="preserve">СОШ №4 </w:t>
      </w:r>
      <w:r w:rsidR="0031520A" w:rsidRPr="00517EC7">
        <w:rPr>
          <w:spacing w:val="-10"/>
          <w:sz w:val="28"/>
          <w:szCs w:val="28"/>
        </w:rPr>
        <w:t>им</w:t>
      </w:r>
      <w:r w:rsidR="006B66BA" w:rsidRPr="00517EC7">
        <w:rPr>
          <w:spacing w:val="-10"/>
          <w:sz w:val="28"/>
          <w:szCs w:val="28"/>
        </w:rPr>
        <w:t>.</w:t>
      </w:r>
      <w:r w:rsidR="0031520A" w:rsidRPr="00517EC7">
        <w:rPr>
          <w:spacing w:val="-10"/>
          <w:sz w:val="28"/>
          <w:szCs w:val="28"/>
        </w:rPr>
        <w:t>С.Хачукаева</w:t>
      </w:r>
      <w:r w:rsidR="00997E25" w:rsidRPr="00517EC7">
        <w:rPr>
          <w:spacing w:val="-10"/>
          <w:sz w:val="28"/>
          <w:szCs w:val="28"/>
        </w:rPr>
        <w:t>с. Ачхой-Мартан</w:t>
      </w:r>
      <w:r w:rsidR="00B91D63" w:rsidRPr="00517EC7">
        <w:rPr>
          <w:spacing w:val="-10"/>
          <w:sz w:val="28"/>
          <w:szCs w:val="28"/>
        </w:rPr>
        <w:t>»</w:t>
      </w:r>
      <w:r w:rsidR="00FC7920" w:rsidRPr="00517EC7">
        <w:rPr>
          <w:color w:val="000000"/>
          <w:sz w:val="28"/>
          <w:szCs w:val="28"/>
        </w:rPr>
        <w:t>с неблагоприятными условиями труда предоставляется дополнительный отпуск.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Перечень категорий работников и продолжительность дополнительного отпуска (не менее трёх дней) за неблагоприятные условия труда предусматривается Правилами внутреннего трудового распорядка и коллективным договором</w:t>
      </w:r>
      <w:r w:rsidRPr="00517EC7">
        <w:rPr>
          <w:i/>
          <w:color w:val="000000"/>
          <w:sz w:val="28"/>
          <w:szCs w:val="28"/>
        </w:rPr>
        <w:t xml:space="preserve"> (</w:t>
      </w:r>
      <w:r w:rsidRPr="00517EC7">
        <w:rPr>
          <w:b/>
          <w:i/>
          <w:color w:val="000000"/>
          <w:sz w:val="28"/>
          <w:szCs w:val="28"/>
        </w:rPr>
        <w:t>Приложение 2</w:t>
      </w:r>
      <w:r w:rsidRPr="00517EC7">
        <w:rPr>
          <w:i/>
          <w:color w:val="000000"/>
          <w:sz w:val="28"/>
          <w:szCs w:val="28"/>
        </w:rPr>
        <w:t>).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4.10. Работникам может быть предоставлен дополнительный отпуск по семейным обстоятельствам (собственная свадьба, свадьба детей, рождение детей, смерть членов семьи и др.) и по другим уважительным причинам, которые предусматриваются в настоящем коллективном договоре</w:t>
      </w:r>
      <w:r w:rsidRPr="00517EC7">
        <w:rPr>
          <w:i/>
          <w:color w:val="000000"/>
          <w:sz w:val="28"/>
          <w:szCs w:val="28"/>
        </w:rPr>
        <w:t>. (</w:t>
      </w:r>
      <w:r w:rsidRPr="00517EC7">
        <w:rPr>
          <w:b/>
          <w:i/>
          <w:color w:val="000000"/>
          <w:sz w:val="28"/>
          <w:szCs w:val="28"/>
        </w:rPr>
        <w:t>Приложение 3</w:t>
      </w:r>
      <w:r w:rsidRPr="00517EC7">
        <w:rPr>
          <w:i/>
          <w:color w:val="000000"/>
          <w:sz w:val="28"/>
          <w:szCs w:val="28"/>
        </w:rPr>
        <w:t>).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4.11</w:t>
      </w:r>
      <w:r w:rsidR="00FC7920" w:rsidRPr="00517EC7">
        <w:rPr>
          <w:color w:val="000000"/>
          <w:sz w:val="28"/>
          <w:szCs w:val="28"/>
        </w:rPr>
        <w:t>. Педагогическим работникам через каждые 10 лет непрерывной преподавательской работы предоставляется  длительный отпуск сроком до 1 года без сохранения заработной платы (согласно ст. 335 ТК и ст. 55 Закона «Об образовании»). За ними сохраняется место работы. В случае наступления временной нетрудоспособности оплачивается листок нетрудоспособности.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4.12</w:t>
      </w:r>
      <w:r w:rsidR="00FC7920" w:rsidRPr="00517EC7">
        <w:rPr>
          <w:color w:val="000000"/>
          <w:sz w:val="28"/>
          <w:szCs w:val="28"/>
        </w:rPr>
        <w:t>. Продолжительность рабочего дня или смены, непосредственно предшествующих нерабочему праздничному дню, уменьшается на один академический час (ст. 95 ТК РФ). Уроки сокращаются до 30 минут.</w:t>
      </w:r>
    </w:p>
    <w:p w:rsidR="00FC7920" w:rsidRPr="00517EC7" w:rsidRDefault="00FC7920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17EC7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Раздел 5</w:t>
      </w:r>
    </w:p>
    <w:p w:rsidR="00FC7920" w:rsidRPr="00517EC7" w:rsidRDefault="00FC7920" w:rsidP="00FC7920">
      <w:pPr>
        <w:jc w:val="center"/>
        <w:rPr>
          <w:b/>
          <w:bCs/>
          <w:i/>
          <w:color w:val="000000"/>
          <w:sz w:val="28"/>
          <w:szCs w:val="28"/>
        </w:rPr>
      </w:pPr>
      <w:r w:rsidRPr="00517EC7">
        <w:rPr>
          <w:b/>
          <w:bCs/>
          <w:i/>
          <w:color w:val="000000"/>
          <w:sz w:val="28"/>
          <w:szCs w:val="28"/>
        </w:rPr>
        <w:t>Оплата труда.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5.1.</w:t>
      </w:r>
      <w:r w:rsidRPr="00517EC7">
        <w:rPr>
          <w:b/>
          <w:i/>
          <w:color w:val="000000"/>
          <w:sz w:val="28"/>
          <w:szCs w:val="28"/>
        </w:rPr>
        <w:t>Новая система оплаты труда</w:t>
      </w:r>
      <w:r w:rsidRPr="00517EC7">
        <w:rPr>
          <w:color w:val="000000"/>
          <w:sz w:val="28"/>
          <w:szCs w:val="28"/>
        </w:rPr>
        <w:t>применяется в образовательном учреждении на основании трудовых договоров между руководителем учреждения и работником.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Заработная плата педагогических работников, осуществляющих учебный процесс, состоит из оклада, ежемесячных доплат, надбавок, стимулирующих выплат по результатам работы. Работникам может производиться выплата материальной помощи.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5.2. За счёт средств общей части фонда оплаты труда педагогических работников, осуществляющих учебный процесс, производится выплата окладов педагогического персонала, исходя из количества проведённых им часов, деления класса на группы.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5.3. Управляющий совет образовательного учреждения определяет приоритетные предметы (три группы) в зависимости от специфики образовательной программы и учебного плана (</w:t>
      </w:r>
      <w:r w:rsidRPr="00517EC7">
        <w:rPr>
          <w:b/>
          <w:i/>
          <w:color w:val="000000"/>
          <w:sz w:val="28"/>
          <w:szCs w:val="28"/>
        </w:rPr>
        <w:t>Приложение 9</w:t>
      </w:r>
      <w:r w:rsidRPr="00517EC7">
        <w:rPr>
          <w:color w:val="000000"/>
          <w:sz w:val="28"/>
          <w:szCs w:val="28"/>
        </w:rPr>
        <w:t>). При отнесении предметов к группам по приоритетности и определении общего количества предметов в каждом из 1 – 4-х классов считается как отдельный предмет.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5.2.4. Педагогическим работникам выплачиваются доплаты, надбавки компенсационного и стимулирующего характера</w:t>
      </w:r>
      <w:r w:rsidRPr="00517EC7">
        <w:rPr>
          <w:i/>
          <w:color w:val="000000"/>
          <w:sz w:val="28"/>
          <w:szCs w:val="28"/>
        </w:rPr>
        <w:t xml:space="preserve"> (</w:t>
      </w:r>
      <w:r w:rsidRPr="00517EC7">
        <w:rPr>
          <w:b/>
          <w:i/>
          <w:color w:val="000000"/>
          <w:sz w:val="28"/>
          <w:szCs w:val="28"/>
        </w:rPr>
        <w:t>Приложение 5</w:t>
      </w:r>
      <w:r w:rsidRPr="00517EC7">
        <w:rPr>
          <w:i/>
          <w:color w:val="000000"/>
          <w:sz w:val="28"/>
          <w:szCs w:val="28"/>
        </w:rPr>
        <w:t>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lastRenderedPageBreak/>
        <w:t xml:space="preserve">а) Доплаты за работу с неблагоприятными условиями труда. Конкретный размер доплаты работникам определяется учреждением в зависимости от продолжительности работы в неблагоприятных условиях труда по результатам аттестации рабочих мест.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б) Компенсационные доплаты за выполнение работы, не входящей в круг основных обязанностей работников. </w:t>
      </w:r>
    </w:p>
    <w:p w:rsidR="00E6300E" w:rsidRPr="00517EC7" w:rsidRDefault="00FC7920" w:rsidP="00FC7920">
      <w:pPr>
        <w:ind w:firstLine="720"/>
        <w:jc w:val="both"/>
        <w:rPr>
          <w:bCs/>
          <w:sz w:val="28"/>
          <w:szCs w:val="28"/>
        </w:rPr>
      </w:pPr>
      <w:r w:rsidRPr="00517EC7">
        <w:rPr>
          <w:bCs/>
          <w:sz w:val="28"/>
          <w:szCs w:val="28"/>
        </w:rPr>
        <w:t xml:space="preserve">в) Надбавки за непрерывный стаж работы по специальности.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bCs/>
          <w:sz w:val="28"/>
          <w:szCs w:val="28"/>
        </w:rPr>
        <w:t xml:space="preserve">г) </w:t>
      </w:r>
      <w:r w:rsidRPr="00517EC7">
        <w:rPr>
          <w:sz w:val="28"/>
          <w:szCs w:val="28"/>
        </w:rPr>
        <w:t xml:space="preserve">Обязательные стимулирующие выплаты за наличие ученой степени кандидата и доктора наук, почетных званий, профессиональных знаков отличия. 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д) За работу в учреждении, являющемся экспериментальной площадкой республиканского значения, производятся дополнительные выплаты за счет средств  стимулирующей части фонда оплаты труда.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е) Педагогическим работникам также производятся стимулирующие выплаты по результатам труда в порядке, определяемом Положением о стимулирующей части оплаты труда педагогических работников общеобразовательного учреждения по распределению стимулирующей части фонда оплаты труда. </w:t>
      </w:r>
    </w:p>
    <w:p w:rsidR="00FC7920" w:rsidRPr="00517EC7" w:rsidRDefault="007C5931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ж</w:t>
      </w:r>
      <w:r w:rsidR="00FC7920" w:rsidRPr="00517EC7">
        <w:rPr>
          <w:sz w:val="28"/>
          <w:szCs w:val="28"/>
        </w:rPr>
        <w:t xml:space="preserve">) Оклад педагогического работника, осуществляющего учебный процесс, рассчитывается по специальной формуле. </w:t>
      </w:r>
    </w:p>
    <w:p w:rsidR="00FC7920" w:rsidRPr="00517EC7" w:rsidRDefault="007C5931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з</w:t>
      </w:r>
      <w:r w:rsidR="00FC7920" w:rsidRPr="00517EC7">
        <w:rPr>
          <w:sz w:val="28"/>
          <w:szCs w:val="28"/>
        </w:rPr>
        <w:t xml:space="preserve">) Заработная плата руководителя общеобразовательного учреждения устанавливается учредителем на основании трудового договора, исходя из средней заработной платы педагогических работников данного учреждения, группы оплаты труда и квалификационной категории по специальной формуле. Руководителю производятся стимулирующие выплаты из централизованного фонда стимулирования руководителей общеобразовательных учреждений в порядке, установленном нормативным правовым актом органа местного самоуправления, разработанного на основе Примерного положения о распределении централизованного фонда стимулирования руководителей общеобразовательных учреждений. </w:t>
      </w:r>
    </w:p>
    <w:p w:rsidR="00FC7920" w:rsidRPr="00517EC7" w:rsidRDefault="00E6300E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и</w:t>
      </w:r>
      <w:r w:rsidR="00FC7920" w:rsidRPr="00517EC7">
        <w:rPr>
          <w:sz w:val="28"/>
          <w:szCs w:val="28"/>
        </w:rPr>
        <w:t>) Заместителям директора по УВР, ВР, НМР установле</w:t>
      </w:r>
      <w:r w:rsidR="00517EC7">
        <w:rPr>
          <w:sz w:val="28"/>
          <w:szCs w:val="28"/>
        </w:rPr>
        <w:t>на заработная плата ниже на 15-3</w:t>
      </w:r>
      <w:r w:rsidR="00FC7920" w:rsidRPr="00517EC7">
        <w:rPr>
          <w:sz w:val="28"/>
          <w:szCs w:val="28"/>
        </w:rPr>
        <w:t>0% от заработной платы руководителя  образовательного учреждения.</w:t>
      </w:r>
    </w:p>
    <w:p w:rsidR="00FC7920" w:rsidRPr="00517EC7" w:rsidRDefault="00FC7920" w:rsidP="00FC7920">
      <w:pPr>
        <w:ind w:right="-5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5.5. Заработная плата руководителя, педагогических работников, учебно-вспомогательного персонала и младшего обслуживающего персонала учреждения </w:t>
      </w:r>
      <w:r w:rsidRPr="00517EC7">
        <w:rPr>
          <w:b/>
          <w:sz w:val="28"/>
          <w:szCs w:val="28"/>
        </w:rPr>
        <w:t>не может быть</w:t>
      </w:r>
      <w:r w:rsidRPr="00517EC7">
        <w:rPr>
          <w:sz w:val="28"/>
          <w:szCs w:val="28"/>
        </w:rPr>
        <w:t xml:space="preserve"> менее минимального размера оплаты труда, </w:t>
      </w:r>
      <w:r w:rsidRPr="00517EC7">
        <w:rPr>
          <w:spacing w:val="-8"/>
          <w:sz w:val="28"/>
          <w:szCs w:val="28"/>
        </w:rPr>
        <w:t>базовых окладов (</w:t>
      </w:r>
      <w:r w:rsidRPr="00517EC7">
        <w:rPr>
          <w:sz w:val="28"/>
          <w:szCs w:val="28"/>
        </w:rPr>
        <w:t xml:space="preserve">базовых должностных  окладов, базовых  ставок  заработной платы), установленных Правительством Российской Федерации для соответствующих профессиональных квалификационных групп работников.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i/>
          <w:color w:val="000000"/>
          <w:sz w:val="28"/>
          <w:szCs w:val="28"/>
        </w:rPr>
        <w:t xml:space="preserve">5.6. </w:t>
      </w:r>
      <w:r w:rsidRPr="00517EC7">
        <w:rPr>
          <w:color w:val="000000"/>
          <w:sz w:val="28"/>
          <w:szCs w:val="28"/>
        </w:rPr>
        <w:t>Педаг</w:t>
      </w:r>
      <w:r w:rsidR="00E6300E" w:rsidRPr="00517EC7">
        <w:rPr>
          <w:color w:val="000000"/>
          <w:sz w:val="28"/>
          <w:szCs w:val="28"/>
        </w:rPr>
        <w:t>огическим работникам М</w:t>
      </w:r>
      <w:r w:rsidR="009F3BB9" w:rsidRPr="00517EC7">
        <w:rPr>
          <w:color w:val="000000"/>
          <w:sz w:val="28"/>
          <w:szCs w:val="28"/>
        </w:rPr>
        <w:t>Б</w:t>
      </w:r>
      <w:r w:rsidR="00E6300E" w:rsidRPr="00517EC7">
        <w:rPr>
          <w:color w:val="000000"/>
          <w:sz w:val="28"/>
          <w:szCs w:val="28"/>
        </w:rPr>
        <w:t xml:space="preserve">ОУ </w:t>
      </w:r>
      <w:r w:rsidR="009F3BB9" w:rsidRPr="00517EC7">
        <w:rPr>
          <w:color w:val="000000"/>
          <w:sz w:val="28"/>
          <w:szCs w:val="28"/>
        </w:rPr>
        <w:t>«СОШ</w:t>
      </w:r>
      <w:r w:rsidR="002A30A0" w:rsidRPr="00517EC7">
        <w:rPr>
          <w:color w:val="000000"/>
          <w:sz w:val="28"/>
          <w:szCs w:val="28"/>
        </w:rPr>
        <w:t xml:space="preserve"> №</w:t>
      </w:r>
      <w:r w:rsidR="0031520A" w:rsidRPr="00517EC7">
        <w:rPr>
          <w:color w:val="000000"/>
          <w:sz w:val="28"/>
          <w:szCs w:val="28"/>
        </w:rPr>
        <w:t>4 им.С. Хачукаева</w:t>
      </w:r>
      <w:r w:rsidR="00997E25" w:rsidRPr="00517EC7">
        <w:rPr>
          <w:color w:val="000000"/>
          <w:sz w:val="28"/>
          <w:szCs w:val="28"/>
        </w:rPr>
        <w:t xml:space="preserve"> с. Ачхой-Мартан</w:t>
      </w:r>
      <w:r w:rsidR="009F3BB9" w:rsidRPr="00517EC7">
        <w:rPr>
          <w:color w:val="000000"/>
          <w:sz w:val="28"/>
          <w:szCs w:val="28"/>
        </w:rPr>
        <w:t>»</w:t>
      </w:r>
      <w:r w:rsidR="00517EC7">
        <w:rPr>
          <w:color w:val="000000"/>
          <w:sz w:val="28"/>
          <w:szCs w:val="28"/>
        </w:rPr>
        <w:t xml:space="preserve"> </w:t>
      </w:r>
      <w:r w:rsidRPr="00517EC7">
        <w:rPr>
          <w:color w:val="000000"/>
          <w:sz w:val="28"/>
          <w:szCs w:val="28"/>
        </w:rPr>
        <w:t xml:space="preserve">разрешается работа по совместительству.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Объем учебной нагрузки больше или меньше нормы часов за ставку заработной  платы устанавливается только с письменного согласия работника. 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Изменение нагрузки по тарификации в течение  учебного года производится только с согласия обеих сторон. 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lastRenderedPageBreak/>
        <w:t>5.7. Размеры доплат, надбавок, премий и других выплат стимулирующего характера устанавливаются организацией в пределах имеющихся средств самостоятельно по согласованию с соответствующими профсоюзными органами и закрепляются в настоящем коллективном договоре</w:t>
      </w:r>
      <w:r w:rsidRPr="00517EC7">
        <w:rPr>
          <w:i/>
          <w:color w:val="000000"/>
          <w:sz w:val="28"/>
          <w:szCs w:val="28"/>
        </w:rPr>
        <w:t xml:space="preserve"> (</w:t>
      </w:r>
      <w:r w:rsidRPr="00517EC7">
        <w:rPr>
          <w:b/>
          <w:i/>
          <w:color w:val="000000"/>
          <w:sz w:val="28"/>
          <w:szCs w:val="28"/>
        </w:rPr>
        <w:t>Приложение 4, 4а,</w:t>
      </w:r>
      <w:r w:rsidR="00FB6BC4" w:rsidRPr="00517EC7">
        <w:rPr>
          <w:b/>
          <w:i/>
          <w:color w:val="000000"/>
          <w:sz w:val="28"/>
          <w:szCs w:val="28"/>
        </w:rPr>
        <w:t>.</w:t>
      </w:r>
      <w:r w:rsidRPr="00517EC7">
        <w:rPr>
          <w:i/>
          <w:color w:val="000000"/>
          <w:sz w:val="28"/>
          <w:szCs w:val="28"/>
        </w:rPr>
        <w:t>).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5.8. Специалистам М</w:t>
      </w:r>
      <w:r w:rsidR="009F3BB9" w:rsidRPr="00517EC7">
        <w:rPr>
          <w:color w:val="000000"/>
          <w:sz w:val="28"/>
          <w:szCs w:val="28"/>
        </w:rPr>
        <w:t>БОУ «СОШ</w:t>
      </w:r>
      <w:r w:rsidR="002A30A0" w:rsidRPr="00517EC7">
        <w:rPr>
          <w:color w:val="000000"/>
          <w:sz w:val="28"/>
          <w:szCs w:val="28"/>
        </w:rPr>
        <w:t xml:space="preserve"> № 4</w:t>
      </w:r>
      <w:r w:rsidR="0031520A" w:rsidRPr="00517EC7">
        <w:rPr>
          <w:color w:val="000000"/>
          <w:sz w:val="28"/>
          <w:szCs w:val="28"/>
        </w:rPr>
        <w:t>им.С.Хачукаева</w:t>
      </w:r>
      <w:r w:rsidR="00997E25" w:rsidRPr="00517EC7">
        <w:rPr>
          <w:color w:val="000000"/>
          <w:sz w:val="28"/>
          <w:szCs w:val="28"/>
        </w:rPr>
        <w:t xml:space="preserve"> с. Ачхой-Мартан</w:t>
      </w:r>
      <w:r w:rsidR="009F3BB9" w:rsidRPr="00517EC7">
        <w:rPr>
          <w:color w:val="000000"/>
          <w:sz w:val="28"/>
          <w:szCs w:val="28"/>
        </w:rPr>
        <w:t>»</w:t>
      </w:r>
      <w:r w:rsidR="00FC7920" w:rsidRPr="00517EC7">
        <w:rPr>
          <w:color w:val="000000"/>
          <w:sz w:val="28"/>
          <w:szCs w:val="28"/>
        </w:rPr>
        <w:t xml:space="preserve"> сохраняются размеры и условия повышения (в процентах) ставок заработной платы за работу в школе с детьми, имеющими отклонения в развитии, также с детьми, нуждающимся в длительном лечении и по другим основаниям.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5.9. Производится доплата за непрерывный педагогический стаж педагогическим работникам в зависимости от непрерывного стажа работы по специальности. Пенсионерам, возобновившим педагогическую деятельность непрерывный педагогический стаж сохраняется.</w:t>
      </w:r>
    </w:p>
    <w:p w:rsidR="00517EC7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5.10. Оп</w:t>
      </w:r>
      <w:r w:rsidR="00E6300E" w:rsidRPr="00517EC7">
        <w:rPr>
          <w:color w:val="000000"/>
          <w:sz w:val="28"/>
          <w:szCs w:val="28"/>
        </w:rPr>
        <w:t>лата труда работников М</w:t>
      </w:r>
      <w:r w:rsidR="009F3BB9" w:rsidRPr="00517EC7">
        <w:rPr>
          <w:color w:val="000000"/>
          <w:sz w:val="28"/>
          <w:szCs w:val="28"/>
        </w:rPr>
        <w:t>Б</w:t>
      </w:r>
      <w:r w:rsidR="00E6300E" w:rsidRPr="00517EC7">
        <w:rPr>
          <w:color w:val="000000"/>
          <w:sz w:val="28"/>
          <w:szCs w:val="28"/>
        </w:rPr>
        <w:t xml:space="preserve">ОУ </w:t>
      </w:r>
      <w:r w:rsidR="009F3BB9" w:rsidRPr="00517EC7">
        <w:rPr>
          <w:color w:val="000000"/>
          <w:sz w:val="28"/>
          <w:szCs w:val="28"/>
        </w:rPr>
        <w:t>«</w:t>
      </w:r>
      <w:r w:rsidR="00E6300E" w:rsidRPr="00517EC7">
        <w:rPr>
          <w:color w:val="000000"/>
          <w:sz w:val="28"/>
          <w:szCs w:val="28"/>
        </w:rPr>
        <w:t>СОШ</w:t>
      </w:r>
      <w:r w:rsidR="002A30A0" w:rsidRPr="00517EC7">
        <w:rPr>
          <w:color w:val="000000"/>
          <w:sz w:val="28"/>
          <w:szCs w:val="28"/>
        </w:rPr>
        <w:t xml:space="preserve"> № 4</w:t>
      </w:r>
      <w:r w:rsidR="006D38AD" w:rsidRPr="00517EC7">
        <w:rPr>
          <w:color w:val="000000"/>
          <w:sz w:val="28"/>
          <w:szCs w:val="28"/>
        </w:rPr>
        <w:t>им.С.Хачукаева</w:t>
      </w:r>
    </w:p>
    <w:p w:rsidR="00FC7920" w:rsidRPr="00517EC7" w:rsidRDefault="00997E25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с. Ачхой-Мартан</w:t>
      </w:r>
      <w:r w:rsidR="009F3BB9" w:rsidRPr="00517EC7">
        <w:rPr>
          <w:color w:val="000000"/>
          <w:sz w:val="28"/>
          <w:szCs w:val="28"/>
        </w:rPr>
        <w:t>»</w:t>
      </w:r>
      <w:r w:rsidR="00FC7920" w:rsidRPr="00517EC7">
        <w:rPr>
          <w:color w:val="000000"/>
          <w:sz w:val="28"/>
          <w:szCs w:val="28"/>
        </w:rPr>
        <w:t xml:space="preserve"> в случае неявки сменяемого работника, осуществляемого за пределами рабочего времени, установленного графиками работ производится доплата в соответствии со ст. 152 ТК РФ. Сверхурочные работы допускаются в исключительных случаях и по согласованию с профсоюзными органами.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5.11. Перечень работ с неблагоприятными условиями труда, за которые производятся доплаты, а также размеры доплат до 12% конкретизируются заведением в зависимости от продолжительности их работы в неблагоприятных условиях труда и фиксируются в коллективном договоре</w:t>
      </w:r>
      <w:r w:rsidRPr="00517EC7">
        <w:rPr>
          <w:i/>
          <w:color w:val="000000"/>
          <w:sz w:val="28"/>
          <w:szCs w:val="28"/>
        </w:rPr>
        <w:t>. (</w:t>
      </w:r>
      <w:r w:rsidRPr="00517EC7">
        <w:rPr>
          <w:b/>
          <w:i/>
          <w:color w:val="000000"/>
          <w:sz w:val="28"/>
          <w:szCs w:val="28"/>
        </w:rPr>
        <w:t>Приложение 6</w:t>
      </w:r>
      <w:r w:rsidRPr="00517EC7">
        <w:rPr>
          <w:i/>
          <w:color w:val="000000"/>
          <w:sz w:val="28"/>
          <w:szCs w:val="28"/>
        </w:rPr>
        <w:t>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5.12. Порядок и условия привлечения педагогических и других работников для работы в оздоровительных, трудовых лагерях, летних загородных дошкольных учреждениях, и оплаты их труда устанавливаются в соответствии с приказом Минобразования РФ от 29 марта 1993 года № 113.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5.13. Педагогическим работникам и лицам, работающим в детских оздоровительных, трудовых и других лагерях, центрах и летних школах, в период, не совпадающий с очередным отпуском, сохранятся среднемесячная заработная плата по месту основной работы.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5.14. В случае задержки более чем на 15 дней работники вправе, письменно известив работодателя, приостановить работу на весь период задержки с оплатой как простой по вине работодателя в соответствии со ст. 142, ст. 157 Трудового кодекса Российской Федерации.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5.15. Руководитель М</w:t>
      </w:r>
      <w:r w:rsidR="00B655BF" w:rsidRPr="00517EC7">
        <w:rPr>
          <w:color w:val="000000"/>
          <w:sz w:val="28"/>
          <w:szCs w:val="28"/>
        </w:rPr>
        <w:t>Б</w:t>
      </w:r>
      <w:r w:rsidRPr="00517EC7">
        <w:rPr>
          <w:color w:val="000000"/>
          <w:sz w:val="28"/>
          <w:szCs w:val="28"/>
        </w:rPr>
        <w:t xml:space="preserve">ОУ </w:t>
      </w:r>
      <w:r w:rsidR="00B655BF" w:rsidRPr="00517EC7">
        <w:rPr>
          <w:color w:val="000000"/>
          <w:sz w:val="28"/>
          <w:szCs w:val="28"/>
        </w:rPr>
        <w:t>«</w:t>
      </w:r>
      <w:r w:rsidRPr="00517EC7">
        <w:rPr>
          <w:color w:val="000000"/>
          <w:sz w:val="28"/>
          <w:szCs w:val="28"/>
        </w:rPr>
        <w:t>СОШ</w:t>
      </w:r>
      <w:r w:rsidR="002A30A0" w:rsidRPr="00517EC7">
        <w:rPr>
          <w:color w:val="000000"/>
          <w:sz w:val="28"/>
          <w:szCs w:val="28"/>
        </w:rPr>
        <w:t xml:space="preserve"> № 4</w:t>
      </w:r>
      <w:r w:rsidR="006D38AD" w:rsidRPr="00517EC7">
        <w:rPr>
          <w:color w:val="000000"/>
          <w:sz w:val="28"/>
          <w:szCs w:val="28"/>
        </w:rPr>
        <w:t>им.С.Хачукаева</w:t>
      </w:r>
      <w:r w:rsidR="00997E25" w:rsidRPr="00517EC7">
        <w:rPr>
          <w:color w:val="000000"/>
          <w:sz w:val="28"/>
          <w:szCs w:val="28"/>
        </w:rPr>
        <w:t>с. Ачхой-Мартан</w:t>
      </w:r>
      <w:r w:rsidR="00B655BF" w:rsidRPr="00517EC7">
        <w:rPr>
          <w:color w:val="000000"/>
          <w:sz w:val="28"/>
          <w:szCs w:val="28"/>
        </w:rPr>
        <w:t>»</w:t>
      </w:r>
      <w:r w:rsidR="00FC7920" w:rsidRPr="00517EC7">
        <w:rPr>
          <w:color w:val="000000"/>
          <w:sz w:val="28"/>
          <w:szCs w:val="28"/>
        </w:rPr>
        <w:t xml:space="preserve"> сохраняет за работниками, участвовавшими в забастовке из-за невыполнения коллективного договора по вине работодателя или учредителей заработную плату в полном объёме, что и закрепляется в настоящем коллективном договоре.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5.16. При прекращении трудового договора выплата всех сумм, причитающихся работнику, производится в день увольнения (ст. 140 ТК РФ).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5.17. При изменении сети образовательных учреждений и сокращении ставок работники должны быть поставлены в известность не менее чем за два месяца (ст. 180 ТК РФ).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lastRenderedPageBreak/>
        <w:t>5.18. Производить оплату выслуги лет педработникам в зависимости от стажа работы.</w:t>
      </w:r>
    </w:p>
    <w:p w:rsidR="004D448B" w:rsidRPr="00002FFB" w:rsidRDefault="00FC7920" w:rsidP="00002FFB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5.19. Выплата заработной  платы</w:t>
      </w:r>
      <w:r w:rsidR="006B66BA" w:rsidRPr="00517EC7">
        <w:rPr>
          <w:color w:val="000000"/>
          <w:sz w:val="28"/>
          <w:szCs w:val="28"/>
        </w:rPr>
        <w:t xml:space="preserve"> должна</w:t>
      </w:r>
      <w:r w:rsidR="002A31F0" w:rsidRPr="00517EC7">
        <w:rPr>
          <w:color w:val="000000"/>
          <w:sz w:val="28"/>
          <w:szCs w:val="28"/>
        </w:rPr>
        <w:t xml:space="preserve"> </w:t>
      </w:r>
      <w:r w:rsidRPr="00517EC7">
        <w:rPr>
          <w:color w:val="000000"/>
          <w:sz w:val="28"/>
          <w:szCs w:val="28"/>
        </w:rPr>
        <w:t>производится</w:t>
      </w:r>
      <w:r w:rsidR="002A31F0" w:rsidRPr="00517EC7">
        <w:rPr>
          <w:color w:val="000000"/>
          <w:sz w:val="28"/>
          <w:szCs w:val="28"/>
        </w:rPr>
        <w:t xml:space="preserve"> </w:t>
      </w:r>
      <w:r w:rsidR="00731CAE" w:rsidRPr="00517EC7">
        <w:rPr>
          <w:b/>
          <w:color w:val="000000"/>
          <w:sz w:val="28"/>
          <w:szCs w:val="28"/>
        </w:rPr>
        <w:t>15 -</w:t>
      </w:r>
      <w:r w:rsidR="00E6300E" w:rsidRPr="00517EC7">
        <w:rPr>
          <w:b/>
          <w:color w:val="000000"/>
          <w:sz w:val="28"/>
          <w:szCs w:val="28"/>
        </w:rPr>
        <w:t>30</w:t>
      </w:r>
      <w:r w:rsidRPr="00517EC7">
        <w:rPr>
          <w:color w:val="000000"/>
          <w:sz w:val="28"/>
          <w:szCs w:val="28"/>
        </w:rPr>
        <w:t xml:space="preserve"> числа каждого месяца. За задержку заработной платы несёт  ответственность работодатель. В случае её задержки выплачивать заработную плату с процентами в размере не ниже одной трёхсотой ставки рефинансирования Центрального банка Российской Федерации.</w:t>
      </w:r>
    </w:p>
    <w:p w:rsidR="00FC7920" w:rsidRPr="00517EC7" w:rsidRDefault="00FC7920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17EC7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Раздел 6</w:t>
      </w:r>
    </w:p>
    <w:p w:rsidR="00FC7920" w:rsidRPr="00517EC7" w:rsidRDefault="00FC7920" w:rsidP="00FC7920">
      <w:pPr>
        <w:jc w:val="center"/>
        <w:rPr>
          <w:b/>
          <w:bCs/>
          <w:i/>
          <w:color w:val="000000"/>
          <w:sz w:val="28"/>
          <w:szCs w:val="28"/>
        </w:rPr>
      </w:pPr>
      <w:r w:rsidRPr="00517EC7">
        <w:rPr>
          <w:b/>
          <w:bCs/>
          <w:i/>
          <w:color w:val="000000"/>
          <w:sz w:val="28"/>
          <w:szCs w:val="28"/>
        </w:rPr>
        <w:t>Социальные гарантии, льготы, компенсации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6.1. Админи</w:t>
      </w:r>
      <w:r w:rsidR="00E6300E" w:rsidRPr="00517EC7">
        <w:rPr>
          <w:color w:val="000000"/>
          <w:sz w:val="28"/>
          <w:szCs w:val="28"/>
        </w:rPr>
        <w:t>страция М</w:t>
      </w:r>
      <w:r w:rsidR="00B655BF" w:rsidRPr="00517EC7">
        <w:rPr>
          <w:color w:val="000000"/>
          <w:sz w:val="28"/>
          <w:szCs w:val="28"/>
        </w:rPr>
        <w:t>Б</w:t>
      </w:r>
      <w:r w:rsidR="00E6300E" w:rsidRPr="00517EC7">
        <w:rPr>
          <w:color w:val="000000"/>
          <w:sz w:val="28"/>
          <w:szCs w:val="28"/>
        </w:rPr>
        <w:t xml:space="preserve">ОУ </w:t>
      </w:r>
      <w:r w:rsidR="00B655BF" w:rsidRPr="00517EC7">
        <w:rPr>
          <w:color w:val="000000"/>
          <w:sz w:val="28"/>
          <w:szCs w:val="28"/>
        </w:rPr>
        <w:t>«СОШ</w:t>
      </w:r>
      <w:r w:rsidR="00FA100B" w:rsidRPr="00517EC7">
        <w:rPr>
          <w:color w:val="000000"/>
          <w:sz w:val="28"/>
          <w:szCs w:val="28"/>
        </w:rPr>
        <w:t xml:space="preserve"> №4им.С.Хачукаева </w:t>
      </w:r>
      <w:r w:rsidR="00997E25" w:rsidRPr="00517EC7">
        <w:rPr>
          <w:color w:val="000000"/>
          <w:sz w:val="28"/>
          <w:szCs w:val="28"/>
        </w:rPr>
        <w:t xml:space="preserve"> с. Ачхой-Мартан</w:t>
      </w:r>
      <w:r w:rsidR="00B655BF" w:rsidRPr="00517EC7">
        <w:rPr>
          <w:color w:val="000000"/>
          <w:sz w:val="28"/>
          <w:szCs w:val="28"/>
        </w:rPr>
        <w:t>»</w:t>
      </w:r>
      <w:r w:rsidRPr="00517EC7">
        <w:rPr>
          <w:color w:val="000000"/>
          <w:sz w:val="28"/>
          <w:szCs w:val="28"/>
        </w:rPr>
        <w:t xml:space="preserve"> по согласованию с профкомом при наличии средств осуществляет дополнительные меры социальной защиты работников. </w:t>
      </w:r>
    </w:p>
    <w:p w:rsidR="00FC7920" w:rsidRPr="00517EC7" w:rsidRDefault="00FC7920" w:rsidP="00FC7920">
      <w:pPr>
        <w:ind w:firstLine="720"/>
        <w:jc w:val="both"/>
        <w:rPr>
          <w:i/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Указанные дополнительные меры социальной защиты работников предусматриваются в настоящем коллективном договоре.</w:t>
      </w:r>
      <w:r w:rsidRPr="00517EC7">
        <w:rPr>
          <w:i/>
          <w:color w:val="000000"/>
          <w:sz w:val="28"/>
          <w:szCs w:val="28"/>
        </w:rPr>
        <w:t xml:space="preserve"> (</w:t>
      </w:r>
      <w:r w:rsidRPr="00517EC7">
        <w:rPr>
          <w:b/>
          <w:i/>
          <w:color w:val="000000"/>
          <w:sz w:val="28"/>
          <w:szCs w:val="28"/>
        </w:rPr>
        <w:t>Приложение 7</w:t>
      </w:r>
      <w:r w:rsidRPr="00517EC7">
        <w:rPr>
          <w:i/>
          <w:color w:val="000000"/>
          <w:sz w:val="28"/>
          <w:szCs w:val="28"/>
        </w:rPr>
        <w:t>)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i/>
          <w:color w:val="000000"/>
          <w:sz w:val="28"/>
          <w:szCs w:val="28"/>
        </w:rPr>
        <w:t>6.2.</w:t>
      </w:r>
      <w:r w:rsidRPr="00517EC7">
        <w:rPr>
          <w:color w:val="000000"/>
          <w:sz w:val="28"/>
          <w:szCs w:val="28"/>
        </w:rPr>
        <w:t xml:space="preserve"> Стороны обязуются добиваться: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- выполнения в полном объёме статей Закона </w:t>
      </w:r>
      <w:r w:rsidR="00E6300E" w:rsidRPr="00517EC7">
        <w:rPr>
          <w:color w:val="000000"/>
          <w:sz w:val="28"/>
          <w:szCs w:val="28"/>
        </w:rPr>
        <w:t>«Об образовании</w:t>
      </w:r>
      <w:r w:rsidRPr="00517EC7">
        <w:rPr>
          <w:color w:val="000000"/>
          <w:sz w:val="28"/>
          <w:szCs w:val="28"/>
        </w:rPr>
        <w:t>», касающихся социальных льгот и гарантий работников школы;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сохранения существующего уровня прав и гарантий по предоставлению льгот по оплате жилья и коммунальных услуг педагогическим работникам;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i/>
          <w:color w:val="000000"/>
          <w:sz w:val="28"/>
          <w:szCs w:val="28"/>
        </w:rPr>
        <w:t xml:space="preserve">6.3. </w:t>
      </w:r>
      <w:r w:rsidRPr="00517EC7">
        <w:rPr>
          <w:color w:val="000000"/>
          <w:sz w:val="28"/>
          <w:szCs w:val="28"/>
        </w:rPr>
        <w:t xml:space="preserve">Работникам, совмещающим работу с обучением, предоставляются гарантии и компенсации согласно </w:t>
      </w:r>
      <w:r w:rsidRPr="00517EC7">
        <w:rPr>
          <w:b/>
          <w:color w:val="000000"/>
          <w:sz w:val="28"/>
          <w:szCs w:val="28"/>
          <w:u w:val="single"/>
        </w:rPr>
        <w:t>ст. 173-176 ТК РФ</w:t>
      </w:r>
      <w:r w:rsidRPr="00517EC7">
        <w:rPr>
          <w:color w:val="000000"/>
          <w:sz w:val="28"/>
          <w:szCs w:val="28"/>
        </w:rPr>
        <w:t xml:space="preserve"> Работодатель освобождается от обязанностей, предусмотренных законодательством, гарантий и компенсаций работникам, совмещающим работу с обучением при получении ими второго высшего, среднего профессионального образования. Данные гарантии и компенсации могут предоставляться работодателем работнику за счет собственных средств образовательного учреждения.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Право на оплату проезда предоставляется лицам, обучающимся в заочных образовательных  учреждениях, имеющих государственную аккредитацию. Оплата проезда обучающимся в высших учебных заведениях производится один ра</w:t>
      </w:r>
      <w:r w:rsidR="00AD0054" w:rsidRPr="00517EC7">
        <w:rPr>
          <w:color w:val="000000"/>
          <w:sz w:val="28"/>
          <w:szCs w:val="28"/>
        </w:rPr>
        <w:t xml:space="preserve">з в год в размере 100% или </w:t>
      </w:r>
      <w:r w:rsidRPr="00517EC7">
        <w:rPr>
          <w:color w:val="000000"/>
          <w:sz w:val="28"/>
          <w:szCs w:val="28"/>
        </w:rPr>
        <w:t xml:space="preserve"> 2 раза в год по 50% </w:t>
      </w:r>
      <w:r w:rsidRPr="00517EC7">
        <w:rPr>
          <w:b/>
          <w:color w:val="000000"/>
          <w:sz w:val="28"/>
          <w:szCs w:val="28"/>
          <w:u w:val="single"/>
        </w:rPr>
        <w:t>(ст.173 ТК РФ).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Лицам, совмещающим работу с обучением в средних специальных учебных заведениях, один раз в году оплачивается проезд к месту обучения и обратно в размере 50% его стоимости</w:t>
      </w:r>
    </w:p>
    <w:p w:rsidR="00FC7920" w:rsidRPr="00517EC7" w:rsidRDefault="00FC7920" w:rsidP="00FC7920">
      <w:pPr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(</w:t>
      </w:r>
      <w:r w:rsidRPr="00517EC7">
        <w:rPr>
          <w:b/>
          <w:color w:val="000000"/>
          <w:sz w:val="28"/>
          <w:szCs w:val="28"/>
          <w:u w:val="single"/>
        </w:rPr>
        <w:t>ст.174 ТК РФ</w:t>
      </w:r>
      <w:r w:rsidRPr="00517EC7">
        <w:rPr>
          <w:color w:val="000000"/>
          <w:sz w:val="28"/>
          <w:szCs w:val="28"/>
        </w:rPr>
        <w:t>).</w:t>
      </w:r>
    </w:p>
    <w:p w:rsidR="00FC7920" w:rsidRPr="00517EC7" w:rsidRDefault="00E6300E" w:rsidP="00FC7920">
      <w:pPr>
        <w:ind w:firstLine="720"/>
        <w:jc w:val="both"/>
        <w:rPr>
          <w:sz w:val="28"/>
          <w:szCs w:val="28"/>
        </w:rPr>
      </w:pPr>
      <w:r w:rsidRPr="00517EC7">
        <w:rPr>
          <w:i/>
          <w:color w:val="000000"/>
          <w:sz w:val="28"/>
          <w:szCs w:val="28"/>
        </w:rPr>
        <w:t>6.4</w:t>
      </w:r>
      <w:r w:rsidR="00FC7920" w:rsidRPr="00517EC7">
        <w:rPr>
          <w:i/>
          <w:color w:val="000000"/>
          <w:sz w:val="28"/>
          <w:szCs w:val="28"/>
        </w:rPr>
        <w:t xml:space="preserve">. </w:t>
      </w:r>
      <w:r w:rsidR="00FC7920" w:rsidRPr="00517EC7">
        <w:rPr>
          <w:sz w:val="28"/>
          <w:szCs w:val="28"/>
        </w:rPr>
        <w:t>Педагогическим работникам, осуществляющим учебную деятельность, выплачивается денежная компенсация на книгоиздательскую продукцию. Работникам-совместителям компенсация выплачивается по основному месту работы. Лицам, выполняющим педагогическую работу на условиях почасовой оплаты без занятия штатной должности, компенсация не выплачивается.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6.5</w:t>
      </w:r>
      <w:r w:rsidR="00FC7920" w:rsidRPr="00517EC7">
        <w:rPr>
          <w:color w:val="000000"/>
          <w:sz w:val="28"/>
          <w:szCs w:val="28"/>
        </w:rPr>
        <w:t>. Администрация и</w:t>
      </w:r>
      <w:r w:rsidR="00FB6BC4" w:rsidRPr="00517EC7">
        <w:rPr>
          <w:color w:val="000000"/>
          <w:sz w:val="28"/>
          <w:szCs w:val="28"/>
        </w:rPr>
        <w:t xml:space="preserve"> профком М</w:t>
      </w:r>
      <w:r w:rsidR="00EC713D" w:rsidRPr="00517EC7">
        <w:rPr>
          <w:color w:val="000000"/>
          <w:sz w:val="28"/>
          <w:szCs w:val="28"/>
        </w:rPr>
        <w:t>Б</w:t>
      </w:r>
      <w:r w:rsidR="00FB6BC4" w:rsidRPr="00517EC7">
        <w:rPr>
          <w:color w:val="000000"/>
          <w:sz w:val="28"/>
          <w:szCs w:val="28"/>
        </w:rPr>
        <w:t xml:space="preserve">ОУ </w:t>
      </w:r>
      <w:r w:rsidR="00EC713D" w:rsidRPr="00517EC7">
        <w:rPr>
          <w:color w:val="000000"/>
          <w:sz w:val="28"/>
          <w:szCs w:val="28"/>
        </w:rPr>
        <w:t>«СОШ</w:t>
      </w:r>
      <w:r w:rsidR="00F90110" w:rsidRPr="00517EC7">
        <w:rPr>
          <w:color w:val="000000"/>
          <w:sz w:val="28"/>
          <w:szCs w:val="28"/>
        </w:rPr>
        <w:t xml:space="preserve"> № 4</w:t>
      </w:r>
      <w:r w:rsidR="00FA100B" w:rsidRPr="00517EC7">
        <w:rPr>
          <w:color w:val="000000"/>
          <w:sz w:val="28"/>
          <w:szCs w:val="28"/>
        </w:rPr>
        <w:t>им.С.Хачукаева</w:t>
      </w:r>
      <w:r w:rsidR="00997E25" w:rsidRPr="00517EC7">
        <w:rPr>
          <w:color w:val="000000"/>
          <w:sz w:val="28"/>
          <w:szCs w:val="28"/>
        </w:rPr>
        <w:t xml:space="preserve"> с. Ачхой-Мартан</w:t>
      </w:r>
      <w:r w:rsidR="00EC713D" w:rsidRPr="00517EC7">
        <w:rPr>
          <w:color w:val="000000"/>
          <w:sz w:val="28"/>
          <w:szCs w:val="28"/>
        </w:rPr>
        <w:t>»</w:t>
      </w:r>
      <w:r w:rsidR="00FC7920" w:rsidRPr="00517EC7">
        <w:rPr>
          <w:color w:val="000000"/>
          <w:sz w:val="28"/>
          <w:szCs w:val="28"/>
        </w:rPr>
        <w:t xml:space="preserve"> осуществляют  мероприятия по организации отдыха и санаторно-курортного лечения работников школы и их детей, заключают </w:t>
      </w:r>
      <w:r w:rsidR="00FC7920" w:rsidRPr="00517EC7">
        <w:rPr>
          <w:color w:val="000000"/>
          <w:sz w:val="28"/>
          <w:szCs w:val="28"/>
        </w:rPr>
        <w:lastRenderedPageBreak/>
        <w:t>договоры на оздоровление детей работников образования с санаториями республики и за её пределами.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6.6</w:t>
      </w:r>
      <w:r w:rsidR="00FC7920" w:rsidRPr="00517EC7">
        <w:rPr>
          <w:color w:val="000000"/>
          <w:sz w:val="28"/>
          <w:szCs w:val="28"/>
        </w:rPr>
        <w:t>. Помимо общих гарантий и компенсаций, предусмотренных ТК РФ, работникам предоставляются гарантии и компенсации при направлении в служебные командировки, при  переезде на работу в другую местность (ст. 165 ТК РФ).</w:t>
      </w:r>
    </w:p>
    <w:p w:rsidR="00FC7920" w:rsidRPr="00517EC7" w:rsidRDefault="00E6300E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6.7</w:t>
      </w:r>
      <w:r w:rsidR="00FC7920" w:rsidRPr="00517EC7">
        <w:rPr>
          <w:color w:val="000000"/>
          <w:sz w:val="28"/>
          <w:szCs w:val="28"/>
        </w:rPr>
        <w:t>. Администрация школы организовывает проведение ежегодных бесплатных медицинских  осмотров всех работающих в образовательном учреждении.</w:t>
      </w:r>
    </w:p>
    <w:p w:rsidR="00FC7920" w:rsidRPr="00517EC7" w:rsidRDefault="00E6300E" w:rsidP="00FC7920">
      <w:pPr>
        <w:pStyle w:val="2"/>
        <w:ind w:firstLine="708"/>
        <w:jc w:val="both"/>
        <w:rPr>
          <w:color w:val="000000"/>
          <w:szCs w:val="28"/>
        </w:rPr>
      </w:pPr>
      <w:r w:rsidRPr="00517EC7">
        <w:rPr>
          <w:szCs w:val="28"/>
        </w:rPr>
        <w:t>6.8</w:t>
      </w:r>
      <w:r w:rsidR="00FC7920" w:rsidRPr="00517EC7">
        <w:rPr>
          <w:szCs w:val="28"/>
        </w:rPr>
        <w:t>. Ад</w:t>
      </w:r>
      <w:r w:rsidR="00FB6BC4" w:rsidRPr="00517EC7">
        <w:rPr>
          <w:szCs w:val="28"/>
        </w:rPr>
        <w:t>министрация и профком М</w:t>
      </w:r>
      <w:r w:rsidR="00EC713D" w:rsidRPr="00517EC7">
        <w:rPr>
          <w:szCs w:val="28"/>
        </w:rPr>
        <w:t>Б</w:t>
      </w:r>
      <w:r w:rsidR="00FB6BC4" w:rsidRPr="00517EC7">
        <w:rPr>
          <w:szCs w:val="28"/>
        </w:rPr>
        <w:t xml:space="preserve">ОУ </w:t>
      </w:r>
      <w:r w:rsidR="00EC713D" w:rsidRPr="00517EC7">
        <w:rPr>
          <w:szCs w:val="28"/>
        </w:rPr>
        <w:t>«</w:t>
      </w:r>
      <w:r w:rsidR="00FB6BC4" w:rsidRPr="00517EC7">
        <w:rPr>
          <w:szCs w:val="28"/>
        </w:rPr>
        <w:t>СОШ</w:t>
      </w:r>
      <w:r w:rsidR="00F90110" w:rsidRPr="00517EC7">
        <w:rPr>
          <w:szCs w:val="28"/>
        </w:rPr>
        <w:t xml:space="preserve"> № 4</w:t>
      </w:r>
      <w:r w:rsidR="006417E7" w:rsidRPr="00517EC7">
        <w:rPr>
          <w:szCs w:val="28"/>
        </w:rPr>
        <w:t>им.С.Хачукаева</w:t>
      </w:r>
      <w:r w:rsidR="00997E25" w:rsidRPr="00517EC7">
        <w:rPr>
          <w:szCs w:val="28"/>
        </w:rPr>
        <w:t>с. Ачхой-Мартан</w:t>
      </w:r>
      <w:r w:rsidR="00EC713D" w:rsidRPr="00517EC7">
        <w:rPr>
          <w:szCs w:val="28"/>
        </w:rPr>
        <w:t>»</w:t>
      </w:r>
      <w:r w:rsidR="00FC7920" w:rsidRPr="00517EC7">
        <w:rPr>
          <w:szCs w:val="28"/>
        </w:rPr>
        <w:t xml:space="preserve"> ходатайствуют перед у</w:t>
      </w:r>
      <w:r w:rsidR="00FC7920" w:rsidRPr="00517EC7">
        <w:rPr>
          <w:color w:val="000000"/>
          <w:szCs w:val="28"/>
        </w:rPr>
        <w:t>правлением образования о выделении мест для детей работников школы в детские дошкольные учреждения в первоочередном порядке.</w:t>
      </w:r>
    </w:p>
    <w:p w:rsidR="00FC7920" w:rsidRPr="00517EC7" w:rsidRDefault="00E6300E" w:rsidP="00FC7920">
      <w:pPr>
        <w:pStyle w:val="2"/>
        <w:ind w:firstLine="708"/>
        <w:jc w:val="both"/>
        <w:rPr>
          <w:color w:val="000000"/>
          <w:szCs w:val="28"/>
        </w:rPr>
      </w:pPr>
      <w:r w:rsidRPr="00517EC7">
        <w:rPr>
          <w:color w:val="000000"/>
          <w:szCs w:val="28"/>
        </w:rPr>
        <w:t xml:space="preserve"> 6.9</w:t>
      </w:r>
      <w:r w:rsidR="00FC7920" w:rsidRPr="00517EC7">
        <w:rPr>
          <w:color w:val="000000"/>
          <w:szCs w:val="28"/>
        </w:rPr>
        <w:t>. Работникам занятых на государственных работах, не связанных с работой по специальности (выборы, перепись населения, всеобуч), предоставляется один-два дня отдыха в каникулярное время.</w:t>
      </w:r>
    </w:p>
    <w:p w:rsidR="00640131" w:rsidRPr="00517EC7" w:rsidRDefault="00640131" w:rsidP="00517EC7">
      <w:pPr>
        <w:pStyle w:val="2"/>
        <w:rPr>
          <w:color w:val="000000"/>
          <w:szCs w:val="28"/>
        </w:rPr>
      </w:pPr>
    </w:p>
    <w:p w:rsidR="00640131" w:rsidRPr="00517EC7" w:rsidRDefault="00640131" w:rsidP="00002FFB">
      <w:pPr>
        <w:pStyle w:val="2"/>
        <w:rPr>
          <w:color w:val="000000"/>
          <w:szCs w:val="28"/>
        </w:rPr>
      </w:pPr>
    </w:p>
    <w:p w:rsidR="00FC7920" w:rsidRPr="00517EC7" w:rsidRDefault="00FC7920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17EC7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Раздел 7</w:t>
      </w:r>
    </w:p>
    <w:p w:rsidR="00FC7920" w:rsidRPr="00517EC7" w:rsidRDefault="00FC7920" w:rsidP="00FC7920">
      <w:pPr>
        <w:jc w:val="center"/>
        <w:rPr>
          <w:b/>
          <w:bCs/>
          <w:i/>
          <w:color w:val="000000"/>
          <w:sz w:val="28"/>
          <w:szCs w:val="28"/>
        </w:rPr>
      </w:pPr>
      <w:r w:rsidRPr="00517EC7">
        <w:rPr>
          <w:b/>
          <w:bCs/>
          <w:i/>
          <w:color w:val="000000"/>
          <w:sz w:val="28"/>
          <w:szCs w:val="28"/>
        </w:rPr>
        <w:t>Гарантии содействия занятости, повышения квалификации.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7.1. Стороны договорились о недопущении экономически и социально необоснованного сокращения рабочих мест, нарушения правовых гарантий работников образования при реорганизации и ликвидации учреждений.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7.2. Ад</w:t>
      </w:r>
      <w:r w:rsidR="00E6300E" w:rsidRPr="00517EC7">
        <w:rPr>
          <w:color w:val="000000"/>
          <w:sz w:val="28"/>
          <w:szCs w:val="28"/>
        </w:rPr>
        <w:t>министрация и профком М</w:t>
      </w:r>
      <w:r w:rsidR="00426F2F" w:rsidRPr="00517EC7">
        <w:rPr>
          <w:color w:val="000000"/>
          <w:sz w:val="28"/>
          <w:szCs w:val="28"/>
        </w:rPr>
        <w:t>Б</w:t>
      </w:r>
      <w:r w:rsidR="00E6300E" w:rsidRPr="00517EC7">
        <w:rPr>
          <w:color w:val="000000"/>
          <w:sz w:val="28"/>
          <w:szCs w:val="28"/>
        </w:rPr>
        <w:t xml:space="preserve">ОУ </w:t>
      </w:r>
      <w:r w:rsidR="00426F2F" w:rsidRPr="00517EC7">
        <w:rPr>
          <w:color w:val="000000"/>
          <w:sz w:val="28"/>
          <w:szCs w:val="28"/>
        </w:rPr>
        <w:t>«СОШ</w:t>
      </w:r>
      <w:r w:rsidR="00F90110" w:rsidRPr="00517EC7">
        <w:rPr>
          <w:color w:val="000000"/>
          <w:sz w:val="28"/>
          <w:szCs w:val="28"/>
        </w:rPr>
        <w:t xml:space="preserve"> № 4</w:t>
      </w:r>
      <w:r w:rsidR="00ED722A" w:rsidRPr="00517EC7">
        <w:rPr>
          <w:color w:val="000000"/>
          <w:sz w:val="28"/>
          <w:szCs w:val="28"/>
        </w:rPr>
        <w:t>им.С.Хачукаева</w:t>
      </w:r>
      <w:r w:rsidR="00997E25" w:rsidRPr="00517EC7">
        <w:rPr>
          <w:color w:val="000000"/>
          <w:sz w:val="28"/>
          <w:szCs w:val="28"/>
        </w:rPr>
        <w:t xml:space="preserve"> с. Ачхой-Мартан</w:t>
      </w:r>
      <w:r w:rsidR="00426F2F" w:rsidRPr="00517EC7">
        <w:rPr>
          <w:color w:val="000000"/>
          <w:sz w:val="28"/>
          <w:szCs w:val="28"/>
        </w:rPr>
        <w:t>»</w:t>
      </w:r>
      <w:r w:rsidRPr="00517EC7">
        <w:rPr>
          <w:color w:val="000000"/>
          <w:sz w:val="28"/>
          <w:szCs w:val="28"/>
        </w:rPr>
        <w:t>: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проводят анализ кадрового обеспечения учреждений (в том числе возрастного состава, текучести кадров, фактической педагогической нагрузки, дефицита кадров по предметам, специальностям);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разрабатывают меры по развитию системы обучения, повышению профессионального уровня и переподготовке высвобождаемых работников школы за счёт средств работодателя (командировочные расходы, сохранение среднего заработка).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В случае массового высвобождения работников в связи с ликвидацией учреждения, сокращением объёмов его деятельности работодатель (его представитель) не менее чем за два месяца уведомляет органы занятости, соответствующий профсоюзный орган о возможных массовых увольнениях работников.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7.3. Работнику, увольняемому из образовательного учреждения в связи с ликвидацией учреждения либо сокращением численности штата или штата работников учреждения, выплачивается выходное пособие в размере среднего месячного заработка, за ним также сохраняется средний месячный заработок на период трудоустройства, но не свыше трех месяцев со дня увольнения (с зачетом выходного пособия). В исключительных случаях средний месячный заработок сохраняется за указанным работником в течение четвертого, пятого и </w:t>
      </w:r>
      <w:r w:rsidRPr="00517EC7">
        <w:rPr>
          <w:color w:val="000000"/>
          <w:sz w:val="28"/>
          <w:szCs w:val="28"/>
        </w:rPr>
        <w:lastRenderedPageBreak/>
        <w:t>шестого месяцев со дня увольнения по решению службы занятости населения при условии, если в месячный срок после увольнения работник обратился в этот орган и не был им трудоустроен. (ст.318 ТК РФ).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7.4. </w:t>
      </w:r>
      <w:r w:rsidRPr="00517EC7">
        <w:rPr>
          <w:sz w:val="28"/>
          <w:szCs w:val="28"/>
        </w:rPr>
        <w:t>Работодатель обязан заключать с работниками договоры о повышении квалификации, переквалификации, профессиональном обучении без отрыва от производства, а также о направлении работников на переподготовку.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sz w:val="28"/>
          <w:szCs w:val="28"/>
        </w:rPr>
        <w:t xml:space="preserve">7.5. </w:t>
      </w:r>
      <w:r w:rsidR="00E6300E" w:rsidRPr="00517EC7">
        <w:rPr>
          <w:color w:val="000000"/>
          <w:sz w:val="28"/>
          <w:szCs w:val="28"/>
        </w:rPr>
        <w:t>Руководитель М</w:t>
      </w:r>
      <w:r w:rsidR="00796BD8" w:rsidRPr="00517EC7">
        <w:rPr>
          <w:color w:val="000000"/>
          <w:sz w:val="28"/>
          <w:szCs w:val="28"/>
        </w:rPr>
        <w:t>Б</w:t>
      </w:r>
      <w:r w:rsidR="00E6300E" w:rsidRPr="00517EC7">
        <w:rPr>
          <w:color w:val="000000"/>
          <w:sz w:val="28"/>
          <w:szCs w:val="28"/>
        </w:rPr>
        <w:t xml:space="preserve">ОУ </w:t>
      </w:r>
      <w:r w:rsidR="000344EB" w:rsidRPr="00517EC7">
        <w:rPr>
          <w:color w:val="000000"/>
          <w:sz w:val="28"/>
          <w:szCs w:val="28"/>
        </w:rPr>
        <w:t>«</w:t>
      </w:r>
      <w:r w:rsidR="00E6300E" w:rsidRPr="00517EC7">
        <w:rPr>
          <w:color w:val="000000"/>
          <w:sz w:val="28"/>
          <w:szCs w:val="28"/>
        </w:rPr>
        <w:t>СОШ</w:t>
      </w:r>
      <w:r w:rsidR="00AD0054" w:rsidRPr="00517EC7">
        <w:rPr>
          <w:color w:val="000000"/>
          <w:sz w:val="28"/>
          <w:szCs w:val="28"/>
        </w:rPr>
        <w:t xml:space="preserve"> </w:t>
      </w:r>
      <w:r w:rsidR="00F90110" w:rsidRPr="00517EC7">
        <w:rPr>
          <w:color w:val="000000"/>
          <w:sz w:val="28"/>
          <w:szCs w:val="28"/>
        </w:rPr>
        <w:t>№</w:t>
      </w:r>
      <w:r w:rsidR="00AD0054" w:rsidRPr="00517EC7">
        <w:rPr>
          <w:color w:val="000000"/>
          <w:sz w:val="28"/>
          <w:szCs w:val="28"/>
        </w:rPr>
        <w:t xml:space="preserve"> </w:t>
      </w:r>
      <w:r w:rsidR="00ED722A" w:rsidRPr="00517EC7">
        <w:rPr>
          <w:color w:val="000000"/>
          <w:sz w:val="28"/>
          <w:szCs w:val="28"/>
        </w:rPr>
        <w:t>им.С.Хачукаева</w:t>
      </w:r>
      <w:r w:rsidR="00F90110" w:rsidRPr="00517EC7">
        <w:rPr>
          <w:color w:val="000000"/>
          <w:sz w:val="28"/>
          <w:szCs w:val="28"/>
        </w:rPr>
        <w:t xml:space="preserve"> 4</w:t>
      </w:r>
      <w:r w:rsidR="00517EC7">
        <w:rPr>
          <w:color w:val="000000"/>
          <w:sz w:val="28"/>
          <w:szCs w:val="28"/>
        </w:rPr>
        <w:t xml:space="preserve">   </w:t>
      </w:r>
      <w:r w:rsidR="00997E25" w:rsidRPr="00517EC7">
        <w:rPr>
          <w:color w:val="000000"/>
          <w:sz w:val="28"/>
          <w:szCs w:val="28"/>
        </w:rPr>
        <w:t>с. Ачхой-Мартан</w:t>
      </w:r>
      <w:r w:rsidR="000344EB" w:rsidRPr="00517EC7">
        <w:rPr>
          <w:color w:val="000000"/>
          <w:sz w:val="28"/>
          <w:szCs w:val="28"/>
        </w:rPr>
        <w:t>»</w:t>
      </w:r>
      <w:r w:rsidR="00AD0054" w:rsidRPr="00517EC7">
        <w:rPr>
          <w:color w:val="000000"/>
          <w:sz w:val="28"/>
          <w:szCs w:val="28"/>
        </w:rPr>
        <w:t xml:space="preserve"> </w:t>
      </w:r>
      <w:r w:rsidRPr="00517EC7">
        <w:rPr>
          <w:color w:val="000000"/>
          <w:sz w:val="28"/>
          <w:szCs w:val="28"/>
        </w:rPr>
        <w:t>направляет на курсы повышения квалификации своих работников по графику. Обучающимся на курсах повышения квалифика</w:t>
      </w:r>
      <w:r w:rsidR="00AD0054" w:rsidRPr="00517EC7">
        <w:rPr>
          <w:color w:val="000000"/>
          <w:sz w:val="28"/>
          <w:szCs w:val="28"/>
        </w:rPr>
        <w:t xml:space="preserve">ции педагогическим работникам  сохраняется </w:t>
      </w:r>
      <w:r w:rsidRPr="00517EC7">
        <w:rPr>
          <w:color w:val="000000"/>
          <w:sz w:val="28"/>
          <w:szCs w:val="28"/>
        </w:rPr>
        <w:t>заработная плата..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7.6. При совершенствовании порядка аттестации работников сохраняется принцип добровольности прохождения аттестации, а также действующая система формирования аттестационных комиссий.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7.7. </w:t>
      </w:r>
      <w:r w:rsidRPr="00517EC7">
        <w:rPr>
          <w:sz w:val="28"/>
          <w:szCs w:val="28"/>
        </w:rPr>
        <w:t>В случае истечения срока действия квалификационных категорий педагогических и руководящих работников продлевать срок их действия на время длительной нетрудоспособности, отпуска по уходу за ребенком, длительного отпуска до 1 года, пенсионерам по возрасту, возобновившим педагогическую деятельность (до года</w:t>
      </w:r>
      <w:r w:rsidRPr="00517EC7">
        <w:rPr>
          <w:color w:val="000000"/>
          <w:sz w:val="28"/>
          <w:szCs w:val="28"/>
        </w:rPr>
        <w:t>).</w:t>
      </w:r>
    </w:p>
    <w:p w:rsidR="00FC7920" w:rsidRPr="00517EC7" w:rsidRDefault="00E6300E" w:rsidP="00517EC7">
      <w:pPr>
        <w:ind w:firstLine="720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7.8. М</w:t>
      </w:r>
      <w:r w:rsidR="000344EB" w:rsidRPr="00517EC7">
        <w:rPr>
          <w:color w:val="000000"/>
          <w:sz w:val="28"/>
          <w:szCs w:val="28"/>
        </w:rPr>
        <w:t>БОУ «</w:t>
      </w:r>
      <w:r w:rsidRPr="00517EC7">
        <w:rPr>
          <w:color w:val="000000"/>
          <w:sz w:val="28"/>
          <w:szCs w:val="28"/>
        </w:rPr>
        <w:t>СОШ</w:t>
      </w:r>
      <w:r w:rsidR="00F90110" w:rsidRPr="00517EC7">
        <w:rPr>
          <w:color w:val="000000"/>
          <w:sz w:val="28"/>
          <w:szCs w:val="28"/>
        </w:rPr>
        <w:t xml:space="preserve"> № 4</w:t>
      </w:r>
      <w:r w:rsidR="00ED722A" w:rsidRPr="00517EC7">
        <w:rPr>
          <w:color w:val="000000"/>
          <w:sz w:val="28"/>
          <w:szCs w:val="28"/>
        </w:rPr>
        <w:t xml:space="preserve"> им. С.Хачукаева</w:t>
      </w:r>
      <w:r w:rsidR="00517EC7">
        <w:rPr>
          <w:color w:val="000000"/>
          <w:sz w:val="28"/>
          <w:szCs w:val="28"/>
        </w:rPr>
        <w:t xml:space="preserve">  </w:t>
      </w:r>
      <w:r w:rsidR="00997E25" w:rsidRPr="00517EC7">
        <w:rPr>
          <w:color w:val="000000"/>
          <w:sz w:val="28"/>
          <w:szCs w:val="28"/>
        </w:rPr>
        <w:t>с. Ачхой-Мартан</w:t>
      </w:r>
      <w:r w:rsidR="000344EB" w:rsidRPr="00517EC7">
        <w:rPr>
          <w:color w:val="000000"/>
          <w:sz w:val="28"/>
          <w:szCs w:val="28"/>
        </w:rPr>
        <w:t>»</w:t>
      </w:r>
      <w:r w:rsidR="00FC7920" w:rsidRPr="00517EC7">
        <w:rPr>
          <w:color w:val="000000"/>
          <w:sz w:val="28"/>
          <w:szCs w:val="28"/>
        </w:rPr>
        <w:t xml:space="preserve"> принимает участие в  конкурсах профессионального мастерства, которые проводит управление образования.</w:t>
      </w:r>
    </w:p>
    <w:p w:rsidR="00FC7920" w:rsidRPr="00517EC7" w:rsidRDefault="00FC7920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17EC7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Раздел 8</w:t>
      </w:r>
    </w:p>
    <w:p w:rsidR="00FC7920" w:rsidRPr="00517EC7" w:rsidRDefault="00FC7920" w:rsidP="00FC7920">
      <w:pPr>
        <w:jc w:val="center"/>
        <w:rPr>
          <w:b/>
          <w:bCs/>
          <w:i/>
          <w:color w:val="000000"/>
          <w:sz w:val="28"/>
          <w:szCs w:val="28"/>
        </w:rPr>
      </w:pPr>
      <w:r w:rsidRPr="00517EC7">
        <w:rPr>
          <w:b/>
          <w:bCs/>
          <w:i/>
          <w:color w:val="000000"/>
          <w:sz w:val="28"/>
          <w:szCs w:val="28"/>
        </w:rPr>
        <w:t>Охрана труда</w:t>
      </w:r>
    </w:p>
    <w:p w:rsidR="00FC7920" w:rsidRPr="00517EC7" w:rsidRDefault="00FC7920" w:rsidP="00FC7920">
      <w:pPr>
        <w:widowControl w:val="0"/>
        <w:shd w:val="clear" w:color="auto" w:fill="FFFFFF"/>
        <w:tabs>
          <w:tab w:val="left" w:pos="655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17EC7">
        <w:rPr>
          <w:i/>
          <w:color w:val="000000"/>
          <w:sz w:val="28"/>
          <w:szCs w:val="28"/>
        </w:rPr>
        <w:t>8.1.</w:t>
      </w:r>
      <w:r w:rsidRPr="00517EC7">
        <w:rPr>
          <w:spacing w:val="-2"/>
          <w:sz w:val="28"/>
          <w:szCs w:val="28"/>
        </w:rPr>
        <w:t>Работодатель (администрация) строит свою работу на основе государственной политики в области охраны труда, признавая приоритет</w:t>
      </w:r>
      <w:r w:rsidRPr="00517EC7">
        <w:rPr>
          <w:sz w:val="28"/>
          <w:szCs w:val="28"/>
        </w:rPr>
        <w:t xml:space="preserve">ным направлением своей деятельности сохранение жизни и здоровья </w:t>
      </w:r>
      <w:r w:rsidRPr="00517EC7">
        <w:rPr>
          <w:spacing w:val="-2"/>
          <w:sz w:val="28"/>
          <w:szCs w:val="28"/>
        </w:rPr>
        <w:t xml:space="preserve">работников, обучающихся, воспитанников, создание здоровых и безопасных условий труда на рабочих </w:t>
      </w:r>
      <w:r w:rsidRPr="00517EC7">
        <w:rPr>
          <w:spacing w:val="-3"/>
          <w:sz w:val="28"/>
          <w:szCs w:val="28"/>
        </w:rPr>
        <w:t>местах в соответствии с действующим законодательством по охране тру</w:t>
      </w:r>
      <w:r w:rsidRPr="00517EC7">
        <w:rPr>
          <w:spacing w:val="-3"/>
          <w:sz w:val="28"/>
          <w:szCs w:val="28"/>
        </w:rPr>
        <w:softHyphen/>
      </w:r>
      <w:r w:rsidRPr="00517EC7">
        <w:rPr>
          <w:sz w:val="28"/>
          <w:szCs w:val="28"/>
        </w:rPr>
        <w:t>да.</w:t>
      </w:r>
    </w:p>
    <w:p w:rsidR="00FC7920" w:rsidRPr="00517EC7" w:rsidRDefault="00FC7920" w:rsidP="00FC7920">
      <w:pPr>
        <w:shd w:val="clear" w:color="auto" w:fill="FFFFFF"/>
        <w:tabs>
          <w:tab w:val="left" w:leader="underscore" w:pos="4543"/>
        </w:tabs>
        <w:ind w:firstLine="680"/>
        <w:jc w:val="both"/>
        <w:rPr>
          <w:sz w:val="28"/>
          <w:szCs w:val="28"/>
        </w:rPr>
      </w:pPr>
      <w:r w:rsidRPr="00517EC7">
        <w:rPr>
          <w:i/>
          <w:spacing w:val="-10"/>
          <w:sz w:val="28"/>
          <w:szCs w:val="28"/>
        </w:rPr>
        <w:t xml:space="preserve">8.2 </w:t>
      </w:r>
      <w:r w:rsidRPr="00517EC7">
        <w:rPr>
          <w:sz w:val="28"/>
          <w:szCs w:val="28"/>
        </w:rPr>
        <w:t>. Работодатель согласно сметы обязуется выделять средства для проведения мероприятий по охране труда (ст. 226 ТК РФ).</w:t>
      </w:r>
    </w:p>
    <w:p w:rsidR="00FC7920" w:rsidRPr="00517EC7" w:rsidRDefault="00FC7920" w:rsidP="00FC7920">
      <w:pPr>
        <w:shd w:val="clear" w:color="auto" w:fill="FFFFFF"/>
        <w:ind w:firstLine="680"/>
        <w:jc w:val="both"/>
        <w:rPr>
          <w:sz w:val="28"/>
          <w:szCs w:val="28"/>
        </w:rPr>
      </w:pPr>
      <w:r w:rsidRPr="00517EC7">
        <w:rPr>
          <w:i/>
          <w:spacing w:val="-10"/>
          <w:sz w:val="28"/>
          <w:szCs w:val="28"/>
        </w:rPr>
        <w:t xml:space="preserve">8.3. </w:t>
      </w:r>
      <w:r w:rsidRPr="00517EC7">
        <w:rPr>
          <w:spacing w:val="-1"/>
          <w:sz w:val="28"/>
          <w:szCs w:val="28"/>
        </w:rPr>
        <w:t>Работодатель обеспечивает проведение административно-обще</w:t>
      </w:r>
      <w:r w:rsidRPr="00517EC7">
        <w:rPr>
          <w:spacing w:val="-2"/>
          <w:sz w:val="28"/>
          <w:szCs w:val="28"/>
        </w:rPr>
        <w:t xml:space="preserve">ственного контроля за состоянием условий и охраны труда и безопасности работ в образовательном учреждении. Оборудует и обеспечивает работу кабинетов и уголков охраны труда в соответствии с постановлением Минтруда России от 17 января </w:t>
      </w:r>
      <w:smartTag w:uri="urn:schemas-microsoft-com:office:smarttags" w:element="metricconverter">
        <w:smartTagPr>
          <w:attr w:name="ProductID" w:val="2001 г"/>
        </w:smartTagPr>
        <w:r w:rsidRPr="00517EC7">
          <w:rPr>
            <w:spacing w:val="-2"/>
            <w:sz w:val="28"/>
            <w:szCs w:val="28"/>
          </w:rPr>
          <w:t>2001 г</w:t>
        </w:r>
      </w:smartTag>
      <w:r w:rsidRPr="00517EC7">
        <w:rPr>
          <w:spacing w:val="-2"/>
          <w:sz w:val="28"/>
          <w:szCs w:val="28"/>
        </w:rPr>
        <w:t xml:space="preserve">. </w:t>
      </w:r>
      <w:r w:rsidRPr="00517EC7">
        <w:rPr>
          <w:spacing w:val="-1"/>
          <w:sz w:val="28"/>
          <w:szCs w:val="28"/>
        </w:rPr>
        <w:t xml:space="preserve">№ 7 «Об утверждении рекомендаций по организации работы кабинета </w:t>
      </w:r>
      <w:r w:rsidRPr="00517EC7">
        <w:rPr>
          <w:sz w:val="28"/>
          <w:szCs w:val="28"/>
        </w:rPr>
        <w:t>охраны труда и уголка охраны труда».</w:t>
      </w:r>
    </w:p>
    <w:p w:rsidR="00FC7920" w:rsidRPr="00517EC7" w:rsidRDefault="00FC7920" w:rsidP="00FC7920">
      <w:pPr>
        <w:shd w:val="clear" w:color="auto" w:fill="FFFFFF"/>
        <w:ind w:firstLine="709"/>
        <w:jc w:val="both"/>
        <w:rPr>
          <w:sz w:val="28"/>
          <w:szCs w:val="28"/>
        </w:rPr>
      </w:pPr>
      <w:r w:rsidRPr="00517EC7">
        <w:rPr>
          <w:spacing w:val="-1"/>
          <w:sz w:val="28"/>
          <w:szCs w:val="28"/>
        </w:rPr>
        <w:t>Создает на паритетной основе из представителей работодателя и профсоюзного комитета комитеты (комиссии) по охране труда. Финан</w:t>
      </w:r>
      <w:r w:rsidRPr="00517EC7">
        <w:rPr>
          <w:spacing w:val="-2"/>
          <w:sz w:val="28"/>
          <w:szCs w:val="28"/>
        </w:rPr>
        <w:t>сирует работу комитетов (комиссий) по охране труда, выделяет помеще</w:t>
      </w:r>
      <w:r w:rsidRPr="00517EC7">
        <w:rPr>
          <w:spacing w:val="-1"/>
          <w:sz w:val="28"/>
          <w:szCs w:val="28"/>
        </w:rPr>
        <w:t xml:space="preserve">ния, предоставляет средства связи и другое материальное обеспечение, </w:t>
      </w:r>
      <w:r w:rsidRPr="00517EC7">
        <w:rPr>
          <w:sz w:val="28"/>
          <w:szCs w:val="28"/>
        </w:rPr>
        <w:t>обеспечивает необходимой нормативно-технической документацией, организует обучение членов комитетов (комиссий) по охране труда за счет средств работодателя.</w:t>
      </w:r>
    </w:p>
    <w:p w:rsidR="00FC7920" w:rsidRPr="00517EC7" w:rsidRDefault="00FC7920" w:rsidP="00FC7920">
      <w:pPr>
        <w:shd w:val="clear" w:color="auto" w:fill="FFFFFF"/>
        <w:ind w:firstLine="709"/>
        <w:jc w:val="both"/>
        <w:rPr>
          <w:sz w:val="28"/>
          <w:szCs w:val="28"/>
        </w:rPr>
      </w:pPr>
      <w:r w:rsidRPr="00517EC7">
        <w:rPr>
          <w:sz w:val="28"/>
          <w:szCs w:val="28"/>
        </w:rPr>
        <w:lastRenderedPageBreak/>
        <w:t xml:space="preserve">Обеспечивает беспрепятственный допуск представителей органов </w:t>
      </w:r>
      <w:r w:rsidRPr="00517EC7">
        <w:rPr>
          <w:spacing w:val="-5"/>
          <w:sz w:val="28"/>
          <w:szCs w:val="28"/>
        </w:rPr>
        <w:t>профсоюзного контроля за соблюдением законодательства о труде и охра</w:t>
      </w:r>
      <w:r w:rsidRPr="00517EC7">
        <w:rPr>
          <w:spacing w:val="-2"/>
          <w:sz w:val="28"/>
          <w:szCs w:val="28"/>
        </w:rPr>
        <w:t xml:space="preserve">не труда (правовая и техническая инспекции труда в целях </w:t>
      </w:r>
      <w:r w:rsidRPr="00517EC7">
        <w:rPr>
          <w:spacing w:val="-3"/>
          <w:sz w:val="28"/>
          <w:szCs w:val="28"/>
        </w:rPr>
        <w:t xml:space="preserve">проведения проверок соблюдения законодательства о труде и об охране труда, представление информации и документов, необходимых для осуществления ими своих полномочий, выполнение представлений органов </w:t>
      </w:r>
      <w:r w:rsidRPr="00517EC7">
        <w:rPr>
          <w:spacing w:val="-2"/>
          <w:sz w:val="28"/>
          <w:szCs w:val="28"/>
        </w:rPr>
        <w:t xml:space="preserve">профсоюзного контроля в установленные законами сроки (ст. </w:t>
      </w:r>
      <w:r w:rsidRPr="00517EC7">
        <w:rPr>
          <w:sz w:val="28"/>
          <w:szCs w:val="28"/>
        </w:rPr>
        <w:t>212</w:t>
      </w:r>
      <w:r w:rsidRPr="00517EC7">
        <w:rPr>
          <w:spacing w:val="-2"/>
          <w:sz w:val="28"/>
          <w:szCs w:val="28"/>
        </w:rPr>
        <w:t xml:space="preserve"> ТК РФ).</w:t>
      </w:r>
    </w:p>
    <w:p w:rsidR="00FC7920" w:rsidRPr="00517EC7" w:rsidRDefault="00FC7920" w:rsidP="00FC7920">
      <w:p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  <w:r w:rsidRPr="00517EC7">
        <w:rPr>
          <w:i/>
          <w:spacing w:val="-10"/>
          <w:sz w:val="28"/>
          <w:szCs w:val="28"/>
        </w:rPr>
        <w:t xml:space="preserve">8.4. </w:t>
      </w:r>
      <w:r w:rsidRPr="00517EC7">
        <w:rPr>
          <w:spacing w:val="-2"/>
          <w:sz w:val="28"/>
          <w:szCs w:val="28"/>
        </w:rPr>
        <w:t>Стороны исходят из того, что профсоюзный комитет пользуется правом на участие в любых государственных экспертизах на соответствие новой технологии требованиям охраны труда. В то же время он мо</w:t>
      </w:r>
      <w:r w:rsidRPr="00517EC7">
        <w:rPr>
          <w:spacing w:val="-1"/>
          <w:sz w:val="28"/>
          <w:szCs w:val="28"/>
        </w:rPr>
        <w:t xml:space="preserve">жет проводить свои независимые экспертизы условий работы с целью </w:t>
      </w:r>
      <w:r w:rsidRPr="00517EC7">
        <w:rPr>
          <w:spacing w:val="-2"/>
          <w:sz w:val="28"/>
          <w:szCs w:val="28"/>
        </w:rPr>
        <w:t xml:space="preserve">выявления их влияния на работоспособность (здоровье) работника. Для </w:t>
      </w:r>
      <w:r w:rsidRPr="00517EC7">
        <w:rPr>
          <w:sz w:val="28"/>
          <w:szCs w:val="28"/>
        </w:rPr>
        <w:t>этого он вправе привлекать сторонние специализированные организации или соответствующих специалистов.</w:t>
      </w:r>
    </w:p>
    <w:p w:rsidR="00FC7920" w:rsidRPr="00517EC7" w:rsidRDefault="00FC7920" w:rsidP="00FC7920">
      <w:pPr>
        <w:shd w:val="clear" w:color="auto" w:fill="FFFFFF"/>
        <w:ind w:firstLine="709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Заключение независимой экспертизы, проведенной профсоюзом, </w:t>
      </w:r>
      <w:r w:rsidRPr="00517EC7">
        <w:rPr>
          <w:spacing w:val="-1"/>
          <w:sz w:val="28"/>
          <w:szCs w:val="28"/>
        </w:rPr>
        <w:t xml:space="preserve">представляется им государственной экспертизе или работодателю со своим постановлением, в котором излагаются его предложения. Если, </w:t>
      </w:r>
      <w:r w:rsidRPr="00517EC7">
        <w:rPr>
          <w:sz w:val="28"/>
          <w:szCs w:val="28"/>
        </w:rPr>
        <w:t xml:space="preserve">вопреки позиции работодателя, заключение подтверждает мнение </w:t>
      </w:r>
      <w:r w:rsidRPr="00517EC7">
        <w:rPr>
          <w:spacing w:val="-1"/>
          <w:sz w:val="28"/>
          <w:szCs w:val="28"/>
        </w:rPr>
        <w:t>профсоюзного комитета об отрицательном влиянии условий работы на работоспособность (здоровье), работодатель компенсирует профсоюз</w:t>
      </w:r>
      <w:r w:rsidRPr="00517EC7">
        <w:rPr>
          <w:spacing w:val="-2"/>
          <w:sz w:val="28"/>
          <w:szCs w:val="28"/>
        </w:rPr>
        <w:t>ному комитету понесенные им затраты в связи с проведением эксперти</w:t>
      </w:r>
      <w:r w:rsidRPr="00517EC7">
        <w:rPr>
          <w:sz w:val="28"/>
          <w:szCs w:val="28"/>
        </w:rPr>
        <w:t>зы.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8.5. Уполномоченный по охране труда осуществляет общественный контроль и надзор за соблюдением законодательства о труде и правил охраны труда.</w:t>
      </w:r>
    </w:p>
    <w:p w:rsidR="00FC7920" w:rsidRPr="00517EC7" w:rsidRDefault="00FC7920" w:rsidP="00FC7920">
      <w:pPr>
        <w:ind w:firstLine="708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В случае ухудшения условий труда и учебы (отсутствие нормальной освещенности, низкий температурный режим) и других грубых нарушений уполномоченный по охране труда  вправе  предупредить руководителя об устранении выявленных нарушений в определённый срок. </w:t>
      </w:r>
    </w:p>
    <w:p w:rsidR="00FC7920" w:rsidRPr="00517EC7" w:rsidRDefault="00E6300E" w:rsidP="00FC7920">
      <w:pPr>
        <w:shd w:val="clear" w:color="auto" w:fill="FFFFFF"/>
        <w:ind w:firstLine="709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8.6. Администрация М</w:t>
      </w:r>
      <w:r w:rsidR="000344EB" w:rsidRPr="00517EC7">
        <w:rPr>
          <w:sz w:val="28"/>
          <w:szCs w:val="28"/>
        </w:rPr>
        <w:t>Б</w:t>
      </w:r>
      <w:r w:rsidRPr="00517EC7">
        <w:rPr>
          <w:sz w:val="28"/>
          <w:szCs w:val="28"/>
        </w:rPr>
        <w:t xml:space="preserve">ОУ </w:t>
      </w:r>
      <w:r w:rsidR="000344EB" w:rsidRPr="00517EC7">
        <w:rPr>
          <w:sz w:val="28"/>
          <w:szCs w:val="28"/>
        </w:rPr>
        <w:t>«</w:t>
      </w:r>
      <w:r w:rsidRPr="00517EC7">
        <w:rPr>
          <w:sz w:val="28"/>
          <w:szCs w:val="28"/>
        </w:rPr>
        <w:t>СОШ</w:t>
      </w:r>
      <w:r w:rsidR="00F90110" w:rsidRPr="00517EC7">
        <w:rPr>
          <w:sz w:val="28"/>
          <w:szCs w:val="28"/>
        </w:rPr>
        <w:t xml:space="preserve"> № 4</w:t>
      </w:r>
      <w:r w:rsidR="00ED722A" w:rsidRPr="00517EC7">
        <w:rPr>
          <w:sz w:val="28"/>
          <w:szCs w:val="28"/>
        </w:rPr>
        <w:t xml:space="preserve"> им. С.Хачукаева</w:t>
      </w:r>
      <w:r w:rsidR="00517EC7">
        <w:rPr>
          <w:sz w:val="28"/>
          <w:szCs w:val="28"/>
        </w:rPr>
        <w:t xml:space="preserve"> </w:t>
      </w:r>
      <w:r w:rsidR="00997E25" w:rsidRPr="00517EC7">
        <w:rPr>
          <w:sz w:val="28"/>
          <w:szCs w:val="28"/>
        </w:rPr>
        <w:t>с. Ачхой-Мартан</w:t>
      </w:r>
      <w:r w:rsidR="000344EB" w:rsidRPr="00517EC7">
        <w:rPr>
          <w:sz w:val="28"/>
          <w:szCs w:val="28"/>
        </w:rPr>
        <w:t>»</w:t>
      </w:r>
      <w:r w:rsidR="00FC7920" w:rsidRPr="00517EC7">
        <w:rPr>
          <w:sz w:val="28"/>
          <w:szCs w:val="28"/>
        </w:rPr>
        <w:t xml:space="preserve"> обязуется организовывать обучение работников школы  по вопросам охраны труда, а уполномоченных по ОТ с обязательной аттестацией, своевременно расследовать случаи  производственного травматизма.    </w:t>
      </w:r>
    </w:p>
    <w:p w:rsidR="00FC7920" w:rsidRPr="00517EC7" w:rsidRDefault="00FC7920" w:rsidP="00FC7920">
      <w:pPr>
        <w:shd w:val="clear" w:color="auto" w:fill="FFFFFF"/>
        <w:tabs>
          <w:tab w:val="left" w:pos="634"/>
        </w:tabs>
        <w:ind w:firstLine="709"/>
        <w:jc w:val="both"/>
        <w:rPr>
          <w:spacing w:val="-10"/>
          <w:sz w:val="28"/>
          <w:szCs w:val="28"/>
        </w:rPr>
      </w:pPr>
      <w:r w:rsidRPr="00517EC7">
        <w:rPr>
          <w:spacing w:val="-10"/>
          <w:sz w:val="28"/>
          <w:szCs w:val="28"/>
        </w:rPr>
        <w:t>8.7.  Ад</w:t>
      </w:r>
      <w:r w:rsidR="00E6300E" w:rsidRPr="00517EC7">
        <w:rPr>
          <w:spacing w:val="-10"/>
          <w:sz w:val="28"/>
          <w:szCs w:val="28"/>
        </w:rPr>
        <w:t>министрация и профком М</w:t>
      </w:r>
      <w:r w:rsidR="000344EB" w:rsidRPr="00517EC7">
        <w:rPr>
          <w:spacing w:val="-10"/>
          <w:sz w:val="28"/>
          <w:szCs w:val="28"/>
        </w:rPr>
        <w:t>Б</w:t>
      </w:r>
      <w:r w:rsidR="00E6300E" w:rsidRPr="00517EC7">
        <w:rPr>
          <w:spacing w:val="-10"/>
          <w:sz w:val="28"/>
          <w:szCs w:val="28"/>
        </w:rPr>
        <w:t xml:space="preserve">ОУ </w:t>
      </w:r>
      <w:r w:rsidR="000344EB" w:rsidRPr="00517EC7">
        <w:rPr>
          <w:spacing w:val="-10"/>
          <w:sz w:val="28"/>
          <w:szCs w:val="28"/>
        </w:rPr>
        <w:t>«</w:t>
      </w:r>
      <w:r w:rsidR="00E6300E" w:rsidRPr="00517EC7">
        <w:rPr>
          <w:spacing w:val="-10"/>
          <w:sz w:val="28"/>
          <w:szCs w:val="28"/>
        </w:rPr>
        <w:t>СОШ</w:t>
      </w:r>
      <w:r w:rsidR="00F90110" w:rsidRPr="00517EC7">
        <w:rPr>
          <w:spacing w:val="-10"/>
          <w:sz w:val="28"/>
          <w:szCs w:val="28"/>
        </w:rPr>
        <w:t xml:space="preserve"> № 4</w:t>
      </w:r>
      <w:r w:rsidR="00006AFF" w:rsidRPr="00517EC7">
        <w:rPr>
          <w:spacing w:val="-10"/>
          <w:sz w:val="28"/>
          <w:szCs w:val="28"/>
        </w:rPr>
        <w:t xml:space="preserve"> </w:t>
      </w:r>
      <w:r w:rsidR="00ED722A" w:rsidRPr="00517EC7">
        <w:rPr>
          <w:spacing w:val="-10"/>
          <w:sz w:val="28"/>
          <w:szCs w:val="28"/>
        </w:rPr>
        <w:t>им.С.Хачукаева</w:t>
      </w:r>
      <w:r w:rsidR="00517EC7">
        <w:rPr>
          <w:spacing w:val="-10"/>
          <w:sz w:val="28"/>
          <w:szCs w:val="28"/>
        </w:rPr>
        <w:t xml:space="preserve"> </w:t>
      </w:r>
      <w:r w:rsidR="000344EB" w:rsidRPr="00517EC7">
        <w:rPr>
          <w:spacing w:val="-10"/>
          <w:sz w:val="28"/>
          <w:szCs w:val="28"/>
        </w:rPr>
        <w:t>с</w:t>
      </w:r>
      <w:r w:rsidR="00997E25" w:rsidRPr="00517EC7">
        <w:rPr>
          <w:spacing w:val="-10"/>
          <w:sz w:val="28"/>
          <w:szCs w:val="28"/>
        </w:rPr>
        <w:t>. Ачхой-Мартан</w:t>
      </w:r>
      <w:r w:rsidR="000344EB" w:rsidRPr="00517EC7">
        <w:rPr>
          <w:spacing w:val="-10"/>
          <w:sz w:val="28"/>
          <w:szCs w:val="28"/>
        </w:rPr>
        <w:t>»</w:t>
      </w:r>
      <w:r w:rsidRPr="00517EC7">
        <w:rPr>
          <w:spacing w:val="-10"/>
          <w:sz w:val="28"/>
          <w:szCs w:val="28"/>
        </w:rPr>
        <w:t xml:space="preserve"> обеспечивают беспрепятственный допуск должностных лиц органов государственного управления охраной труда, государственного надзора и контроля за соблюдением требований охраны труда, Фонда социального страхования, а также представителей органов профсоюзного контроля в целях проведения проверок условий и охраны труда в организации и расследования несчастных случаев и профессиональных заболеваний.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8.8. Стороны совместно обязуются:</w:t>
      </w:r>
    </w:p>
    <w:p w:rsidR="00FC7920" w:rsidRPr="00517EC7" w:rsidRDefault="00FC7920" w:rsidP="00FC7920">
      <w:pPr>
        <w:pStyle w:val="30"/>
        <w:ind w:firstLine="708"/>
        <w:jc w:val="both"/>
        <w:rPr>
          <w:b w:val="0"/>
          <w:sz w:val="28"/>
          <w:szCs w:val="28"/>
        </w:rPr>
      </w:pPr>
      <w:r w:rsidRPr="00517EC7">
        <w:rPr>
          <w:b w:val="0"/>
          <w:sz w:val="28"/>
          <w:szCs w:val="28"/>
        </w:rPr>
        <w:t>- регулярно рассматривать на совместных заседаниях с профсоюзным комитетом вопросы выполнения соглашения по охране труда и состояния техники безопасности в школе и информировать о принимаемых мерах;</w:t>
      </w:r>
    </w:p>
    <w:p w:rsidR="00FC7920" w:rsidRPr="00517EC7" w:rsidRDefault="00FC7920" w:rsidP="00FC7920">
      <w:pPr>
        <w:ind w:firstLine="708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- организовывать работу по предупреждению производственного травматизма, создавать благоприятные условия труда; </w:t>
      </w:r>
    </w:p>
    <w:p w:rsidR="00FC7920" w:rsidRPr="00517EC7" w:rsidRDefault="00FC7920" w:rsidP="00FC7920">
      <w:pPr>
        <w:ind w:firstLine="708"/>
        <w:jc w:val="both"/>
        <w:rPr>
          <w:sz w:val="28"/>
          <w:szCs w:val="28"/>
        </w:rPr>
      </w:pPr>
      <w:r w:rsidRPr="00517EC7">
        <w:rPr>
          <w:sz w:val="28"/>
          <w:szCs w:val="28"/>
        </w:rPr>
        <w:lastRenderedPageBreak/>
        <w:t xml:space="preserve">- вести строгий учет всех случаев производственного травматизма. </w:t>
      </w:r>
    </w:p>
    <w:p w:rsidR="00FC7920" w:rsidRPr="00517EC7" w:rsidRDefault="00FC7920" w:rsidP="00FC7920">
      <w:pPr>
        <w:shd w:val="clear" w:color="auto" w:fill="FFFFFF"/>
        <w:tabs>
          <w:tab w:val="left" w:pos="634"/>
        </w:tabs>
        <w:ind w:firstLine="709"/>
        <w:jc w:val="both"/>
        <w:rPr>
          <w:sz w:val="28"/>
          <w:szCs w:val="28"/>
        </w:rPr>
      </w:pPr>
      <w:r w:rsidRPr="00517EC7">
        <w:rPr>
          <w:spacing w:val="-10"/>
          <w:sz w:val="28"/>
          <w:szCs w:val="28"/>
        </w:rPr>
        <w:t>8.9.</w:t>
      </w:r>
      <w:r w:rsidRPr="00517EC7">
        <w:rPr>
          <w:spacing w:val="-3"/>
          <w:sz w:val="28"/>
          <w:szCs w:val="28"/>
        </w:rPr>
        <w:t>Работодатель обязуется:</w:t>
      </w:r>
    </w:p>
    <w:p w:rsidR="00FC7920" w:rsidRPr="00517EC7" w:rsidRDefault="00FC7920" w:rsidP="00FC7920">
      <w:pPr>
        <w:shd w:val="clear" w:color="auto" w:fill="FFFFFF"/>
        <w:tabs>
          <w:tab w:val="left" w:pos="734"/>
        </w:tabs>
        <w:jc w:val="both"/>
        <w:rPr>
          <w:spacing w:val="-11"/>
          <w:sz w:val="28"/>
          <w:szCs w:val="28"/>
        </w:rPr>
      </w:pPr>
      <w:r w:rsidRPr="00517EC7">
        <w:rPr>
          <w:spacing w:val="-7"/>
          <w:sz w:val="28"/>
          <w:szCs w:val="28"/>
        </w:rPr>
        <w:tab/>
        <w:t xml:space="preserve">- разрабатывать </w:t>
      </w:r>
      <w:r w:rsidRPr="00517EC7">
        <w:rPr>
          <w:iCs/>
          <w:spacing w:val="-7"/>
          <w:sz w:val="28"/>
          <w:szCs w:val="28"/>
        </w:rPr>
        <w:t xml:space="preserve">по согласованию с профсоюзным комитетом </w:t>
      </w:r>
      <w:r w:rsidRPr="00517EC7">
        <w:rPr>
          <w:spacing w:val="-7"/>
          <w:sz w:val="28"/>
          <w:szCs w:val="28"/>
        </w:rPr>
        <w:t>и ут</w:t>
      </w:r>
      <w:r w:rsidRPr="00517EC7">
        <w:rPr>
          <w:sz w:val="28"/>
          <w:szCs w:val="28"/>
        </w:rPr>
        <w:t>верждать Правила и инструкции по охране труда;</w:t>
      </w:r>
    </w:p>
    <w:p w:rsidR="00FC7920" w:rsidRPr="00517EC7" w:rsidRDefault="00FC7920" w:rsidP="00FC7920">
      <w:pPr>
        <w:shd w:val="clear" w:color="auto" w:fill="FFFFFF"/>
        <w:tabs>
          <w:tab w:val="left" w:pos="720"/>
        </w:tabs>
        <w:jc w:val="both"/>
        <w:rPr>
          <w:spacing w:val="-6"/>
          <w:sz w:val="28"/>
          <w:szCs w:val="28"/>
        </w:rPr>
      </w:pPr>
      <w:r w:rsidRPr="00517EC7">
        <w:rPr>
          <w:spacing w:val="-2"/>
          <w:sz w:val="28"/>
          <w:szCs w:val="28"/>
        </w:rPr>
        <w:tab/>
        <w:t xml:space="preserve">- обеспечить инструктаж по охране труда, обучение безопасным методам и приемам выполнения работ по охране труда, стажировку на </w:t>
      </w:r>
      <w:r w:rsidRPr="00517EC7">
        <w:rPr>
          <w:spacing w:val="-1"/>
          <w:sz w:val="28"/>
          <w:szCs w:val="28"/>
        </w:rPr>
        <w:t>рабочем месте и проверку знаний требований охраны труда;</w:t>
      </w:r>
    </w:p>
    <w:p w:rsidR="00FC7920" w:rsidRPr="00517EC7" w:rsidRDefault="00FC7920" w:rsidP="00FC7920">
      <w:pPr>
        <w:shd w:val="clear" w:color="auto" w:fill="FFFFFF"/>
        <w:tabs>
          <w:tab w:val="left" w:pos="720"/>
        </w:tabs>
        <w:ind w:firstLine="720"/>
        <w:jc w:val="both"/>
        <w:rPr>
          <w:spacing w:val="-6"/>
          <w:sz w:val="28"/>
          <w:szCs w:val="28"/>
        </w:rPr>
      </w:pPr>
      <w:r w:rsidRPr="00517EC7">
        <w:rPr>
          <w:spacing w:val="-6"/>
          <w:sz w:val="28"/>
          <w:szCs w:val="28"/>
        </w:rPr>
        <w:t xml:space="preserve">- </w:t>
      </w:r>
      <w:r w:rsidRPr="00517EC7">
        <w:rPr>
          <w:spacing w:val="-2"/>
          <w:sz w:val="28"/>
          <w:szCs w:val="28"/>
        </w:rPr>
        <w:t xml:space="preserve">запретить допуск к работе лиц, не прошедших в установленном </w:t>
      </w:r>
      <w:r w:rsidRPr="00517EC7">
        <w:rPr>
          <w:spacing w:val="-1"/>
          <w:sz w:val="28"/>
          <w:szCs w:val="28"/>
        </w:rPr>
        <w:t>порядке инструктаж и обучение по охране труда, стажировку и провер</w:t>
      </w:r>
      <w:r w:rsidRPr="00517EC7">
        <w:rPr>
          <w:sz w:val="28"/>
          <w:szCs w:val="28"/>
        </w:rPr>
        <w:t>ку знаний требований охраны труда (ст. 212 ТК);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 допускать к работе вновь поступающих сотрудников, а также переводимых с одной работы на другую, только после проведения инструктажа по правилам техники безопасности и охране труда. Повторный инструктаж проводить не реже 2 раз в год;</w:t>
      </w:r>
    </w:p>
    <w:p w:rsidR="00FC7920" w:rsidRPr="00517EC7" w:rsidRDefault="00FC7920" w:rsidP="00FC7920">
      <w:pPr>
        <w:shd w:val="clear" w:color="auto" w:fill="FFFFFF"/>
        <w:tabs>
          <w:tab w:val="left" w:pos="720"/>
        </w:tabs>
        <w:ind w:firstLine="720"/>
        <w:jc w:val="both"/>
        <w:rPr>
          <w:sz w:val="28"/>
          <w:szCs w:val="28"/>
        </w:rPr>
      </w:pPr>
      <w:r w:rsidRPr="00517EC7">
        <w:rPr>
          <w:spacing w:val="-6"/>
          <w:sz w:val="28"/>
          <w:szCs w:val="28"/>
        </w:rPr>
        <w:t xml:space="preserve">- </w:t>
      </w:r>
      <w:r w:rsidRPr="00517EC7">
        <w:rPr>
          <w:spacing w:val="-1"/>
          <w:sz w:val="28"/>
          <w:szCs w:val="28"/>
        </w:rPr>
        <w:t xml:space="preserve">организовывать в соответствии с Положением о порядке и сроках проведение периодических медицинских </w:t>
      </w:r>
      <w:r w:rsidRPr="00517EC7">
        <w:rPr>
          <w:sz w:val="28"/>
          <w:szCs w:val="28"/>
        </w:rPr>
        <w:t xml:space="preserve">осмотров работников </w:t>
      </w:r>
      <w:r w:rsidRPr="00517EC7">
        <w:rPr>
          <w:spacing w:val="-3"/>
          <w:sz w:val="28"/>
          <w:szCs w:val="28"/>
        </w:rPr>
        <w:t xml:space="preserve">(ст. </w:t>
      </w:r>
      <w:r w:rsidRPr="00517EC7">
        <w:rPr>
          <w:sz w:val="28"/>
          <w:szCs w:val="28"/>
        </w:rPr>
        <w:t>212 ТК);</w:t>
      </w:r>
    </w:p>
    <w:p w:rsidR="00FC7920" w:rsidRPr="00517EC7" w:rsidRDefault="00FC7920" w:rsidP="00FC7920">
      <w:pPr>
        <w:shd w:val="clear" w:color="auto" w:fill="FFFFFF"/>
        <w:tabs>
          <w:tab w:val="left" w:pos="720"/>
        </w:tabs>
        <w:ind w:firstLine="720"/>
        <w:jc w:val="both"/>
        <w:rPr>
          <w:spacing w:val="-8"/>
          <w:sz w:val="28"/>
          <w:szCs w:val="28"/>
        </w:rPr>
      </w:pPr>
      <w:r w:rsidRPr="00517EC7">
        <w:rPr>
          <w:sz w:val="28"/>
          <w:szCs w:val="28"/>
        </w:rPr>
        <w:t xml:space="preserve">- обеспечить рабочих, специалистов и служащих </w:t>
      </w:r>
      <w:r w:rsidRPr="00517EC7">
        <w:rPr>
          <w:spacing w:val="-1"/>
          <w:sz w:val="28"/>
          <w:szCs w:val="28"/>
        </w:rPr>
        <w:t>спецодеждой, спец/обувью и другими средствами индивиду</w:t>
      </w:r>
      <w:r w:rsidRPr="00517EC7">
        <w:rPr>
          <w:sz w:val="28"/>
          <w:szCs w:val="28"/>
        </w:rPr>
        <w:t xml:space="preserve">альной защиты в соответствии с установленными нормами. </w:t>
      </w:r>
      <w:r w:rsidRPr="00517EC7">
        <w:rPr>
          <w:spacing w:val="-1"/>
          <w:sz w:val="28"/>
          <w:szCs w:val="28"/>
        </w:rPr>
        <w:t>Перечень профессий работников, по</w:t>
      </w:r>
      <w:r w:rsidRPr="00517EC7">
        <w:rPr>
          <w:spacing w:val="-2"/>
          <w:sz w:val="28"/>
          <w:szCs w:val="28"/>
        </w:rPr>
        <w:t>лучающих бесплатно спецодежду, спец/обувь и другие средства индиви</w:t>
      </w:r>
      <w:r w:rsidRPr="00517EC7">
        <w:rPr>
          <w:spacing w:val="-5"/>
          <w:sz w:val="28"/>
          <w:szCs w:val="28"/>
        </w:rPr>
        <w:t xml:space="preserve">дуальной защиты, утверждается работодателем </w:t>
      </w:r>
      <w:r w:rsidRPr="00517EC7">
        <w:rPr>
          <w:i/>
          <w:iCs/>
          <w:spacing w:val="-5"/>
          <w:sz w:val="28"/>
          <w:szCs w:val="28"/>
        </w:rPr>
        <w:t>по согласованию с профсо</w:t>
      </w:r>
      <w:r w:rsidRPr="00517EC7">
        <w:rPr>
          <w:i/>
          <w:iCs/>
          <w:sz w:val="28"/>
          <w:szCs w:val="28"/>
        </w:rPr>
        <w:t xml:space="preserve">юзным комитетом </w:t>
      </w:r>
      <w:r w:rsidRPr="00517EC7">
        <w:rPr>
          <w:i/>
          <w:sz w:val="28"/>
          <w:szCs w:val="28"/>
        </w:rPr>
        <w:t>(</w:t>
      </w:r>
      <w:r w:rsidRPr="00517EC7">
        <w:rPr>
          <w:b/>
          <w:i/>
          <w:sz w:val="28"/>
          <w:szCs w:val="28"/>
        </w:rPr>
        <w:t xml:space="preserve">Приложение </w:t>
      </w:r>
      <w:r w:rsidRPr="00517EC7">
        <w:rPr>
          <w:b/>
          <w:i/>
          <w:spacing w:val="-1"/>
          <w:sz w:val="28"/>
          <w:szCs w:val="28"/>
        </w:rPr>
        <w:t>№ 8</w:t>
      </w:r>
      <w:r w:rsidRPr="00517EC7">
        <w:rPr>
          <w:i/>
          <w:spacing w:val="-1"/>
          <w:sz w:val="28"/>
          <w:szCs w:val="28"/>
        </w:rPr>
        <w:t>).</w:t>
      </w:r>
    </w:p>
    <w:p w:rsidR="00FC7920" w:rsidRPr="00517EC7" w:rsidRDefault="00FC7920" w:rsidP="00FC7920">
      <w:pPr>
        <w:shd w:val="clear" w:color="auto" w:fill="FFFFFF"/>
        <w:tabs>
          <w:tab w:val="left" w:pos="842"/>
        </w:tabs>
        <w:ind w:firstLine="680"/>
        <w:jc w:val="both"/>
        <w:rPr>
          <w:sz w:val="28"/>
          <w:szCs w:val="28"/>
        </w:rPr>
      </w:pPr>
      <w:r w:rsidRPr="00517EC7">
        <w:rPr>
          <w:spacing w:val="-4"/>
          <w:sz w:val="28"/>
          <w:szCs w:val="28"/>
        </w:rPr>
        <w:t xml:space="preserve">- </w:t>
      </w:r>
      <w:r w:rsidRPr="00517EC7">
        <w:rPr>
          <w:sz w:val="28"/>
          <w:szCs w:val="28"/>
        </w:rPr>
        <w:t xml:space="preserve">проводить поэтапную аттестацию </w:t>
      </w:r>
      <w:r w:rsidRPr="00517EC7">
        <w:rPr>
          <w:i/>
          <w:iCs/>
          <w:sz w:val="28"/>
          <w:szCs w:val="28"/>
        </w:rPr>
        <w:t xml:space="preserve">рабочих мест по условиям </w:t>
      </w:r>
      <w:r w:rsidRPr="00517EC7">
        <w:rPr>
          <w:sz w:val="28"/>
          <w:szCs w:val="28"/>
        </w:rPr>
        <w:t>труда с участием представителей профсоюзного комитета.</w:t>
      </w:r>
    </w:p>
    <w:p w:rsidR="00FC7920" w:rsidRPr="00517EC7" w:rsidRDefault="00FC7920" w:rsidP="00FC7920">
      <w:pPr>
        <w:shd w:val="clear" w:color="auto" w:fill="FFFFFF"/>
        <w:ind w:firstLine="680"/>
        <w:jc w:val="both"/>
        <w:rPr>
          <w:sz w:val="28"/>
          <w:szCs w:val="28"/>
        </w:rPr>
      </w:pPr>
      <w:r w:rsidRPr="00517EC7">
        <w:rPr>
          <w:spacing w:val="-1"/>
          <w:sz w:val="28"/>
          <w:szCs w:val="28"/>
        </w:rPr>
        <w:t>Если по результатам аттестации рабочее место не соответствует са</w:t>
      </w:r>
      <w:r w:rsidRPr="00517EC7">
        <w:rPr>
          <w:sz w:val="28"/>
          <w:szCs w:val="28"/>
        </w:rPr>
        <w:t>нитарно-гигиеническим требованиям и признано условно аттестован</w:t>
      </w:r>
      <w:r w:rsidRPr="00517EC7">
        <w:rPr>
          <w:spacing w:val="-1"/>
          <w:sz w:val="28"/>
          <w:szCs w:val="28"/>
        </w:rPr>
        <w:t xml:space="preserve">ным, администрация разрабатывает с участием профсоюзного комитета </w:t>
      </w:r>
      <w:r w:rsidRPr="00517EC7">
        <w:rPr>
          <w:sz w:val="28"/>
          <w:szCs w:val="28"/>
        </w:rPr>
        <w:t xml:space="preserve">соответствующий План мероприятий по улучшению и оздоровлению </w:t>
      </w:r>
      <w:r w:rsidRPr="00517EC7">
        <w:rPr>
          <w:spacing w:val="-1"/>
          <w:sz w:val="28"/>
          <w:szCs w:val="28"/>
        </w:rPr>
        <w:t>условий труда на данном рабочем месте (ст. 212 ТК).</w:t>
      </w:r>
    </w:p>
    <w:p w:rsidR="00FC7920" w:rsidRPr="00517EC7" w:rsidRDefault="00FC7920" w:rsidP="00FC7920">
      <w:pPr>
        <w:shd w:val="clear" w:color="auto" w:fill="FFFFFF"/>
        <w:tabs>
          <w:tab w:val="left" w:pos="900"/>
        </w:tabs>
        <w:ind w:firstLine="680"/>
        <w:jc w:val="both"/>
        <w:rPr>
          <w:spacing w:val="-10"/>
          <w:sz w:val="28"/>
          <w:szCs w:val="28"/>
        </w:rPr>
      </w:pPr>
      <w:r w:rsidRPr="00517EC7">
        <w:rPr>
          <w:spacing w:val="-1"/>
          <w:sz w:val="28"/>
          <w:szCs w:val="28"/>
        </w:rPr>
        <w:t>- разрабатывать и устанавливать совместно с профсоюзным комитетом дополнительные льготы и компенсации, доплаты сверх преду</w:t>
      </w:r>
      <w:r w:rsidRPr="00517EC7">
        <w:rPr>
          <w:spacing w:val="-2"/>
          <w:sz w:val="28"/>
          <w:szCs w:val="28"/>
        </w:rPr>
        <w:t>смотренных законодательством за работу в особых условиях труда;</w:t>
      </w:r>
    </w:p>
    <w:p w:rsidR="00FC7920" w:rsidRPr="00517EC7" w:rsidRDefault="00FC7920" w:rsidP="00FC7920">
      <w:pPr>
        <w:shd w:val="clear" w:color="auto" w:fill="FFFFFF"/>
        <w:tabs>
          <w:tab w:val="left" w:pos="900"/>
        </w:tabs>
        <w:ind w:firstLine="720"/>
        <w:jc w:val="both"/>
        <w:rPr>
          <w:spacing w:val="-6"/>
          <w:sz w:val="28"/>
          <w:szCs w:val="28"/>
        </w:rPr>
      </w:pPr>
      <w:r w:rsidRPr="00517EC7">
        <w:rPr>
          <w:spacing w:val="-2"/>
          <w:sz w:val="28"/>
          <w:szCs w:val="28"/>
        </w:rPr>
        <w:t xml:space="preserve">-.участвовать на паритетных началах совместно с профсоюзным </w:t>
      </w:r>
      <w:r w:rsidRPr="00517EC7">
        <w:rPr>
          <w:spacing w:val="-1"/>
          <w:sz w:val="28"/>
          <w:szCs w:val="28"/>
        </w:rPr>
        <w:t>комитетом в рассмотрении споров, связанных с нарушением законода</w:t>
      </w:r>
      <w:r w:rsidRPr="00517EC7">
        <w:rPr>
          <w:spacing w:val="-2"/>
          <w:sz w:val="28"/>
          <w:szCs w:val="28"/>
        </w:rPr>
        <w:t>тельства по охране труда, обязательств, установленных кол</w:t>
      </w:r>
      <w:r w:rsidRPr="00517EC7">
        <w:rPr>
          <w:spacing w:val="-1"/>
          <w:sz w:val="28"/>
          <w:szCs w:val="28"/>
        </w:rPr>
        <w:t>лективным договором, изменением условий труда и установлением раз</w:t>
      </w:r>
      <w:r w:rsidRPr="00517EC7">
        <w:rPr>
          <w:sz w:val="28"/>
          <w:szCs w:val="28"/>
        </w:rPr>
        <w:t>мера доплат за тяжелые и вредные условия труда;</w:t>
      </w:r>
    </w:p>
    <w:p w:rsidR="00FC7920" w:rsidRPr="00517EC7" w:rsidRDefault="00FC7920" w:rsidP="00FC7920">
      <w:pPr>
        <w:shd w:val="clear" w:color="auto" w:fill="FFFFFF"/>
        <w:tabs>
          <w:tab w:val="left" w:pos="900"/>
        </w:tabs>
        <w:ind w:left="86" w:right="158" w:firstLine="634"/>
        <w:jc w:val="both"/>
        <w:rPr>
          <w:sz w:val="28"/>
          <w:szCs w:val="28"/>
        </w:rPr>
      </w:pPr>
      <w:r w:rsidRPr="00517EC7">
        <w:rPr>
          <w:spacing w:val="-6"/>
          <w:sz w:val="28"/>
          <w:szCs w:val="28"/>
        </w:rPr>
        <w:t xml:space="preserve">- </w:t>
      </w:r>
      <w:r w:rsidRPr="00517EC7">
        <w:rPr>
          <w:spacing w:val="-2"/>
          <w:sz w:val="28"/>
          <w:szCs w:val="28"/>
        </w:rPr>
        <w:t>обеспечить полноправное участие профсоюзного комитета орг</w:t>
      </w:r>
      <w:r w:rsidRPr="00517EC7">
        <w:rPr>
          <w:sz w:val="28"/>
          <w:szCs w:val="28"/>
        </w:rPr>
        <w:t xml:space="preserve">анизации, технической инспекции профсоюзов в расследовании всех </w:t>
      </w:r>
      <w:r w:rsidRPr="00517EC7">
        <w:rPr>
          <w:spacing w:val="-1"/>
          <w:sz w:val="28"/>
          <w:szCs w:val="28"/>
        </w:rPr>
        <w:t>несчастных случаев на производстве (ст. 229 ТК), и при возможности осуществлять финансирование ее работы за счет работодателя;</w:t>
      </w:r>
    </w:p>
    <w:p w:rsidR="00FC7920" w:rsidRPr="00517EC7" w:rsidRDefault="00FC7920" w:rsidP="00FC7920">
      <w:pPr>
        <w:shd w:val="clear" w:color="auto" w:fill="FFFFFF"/>
        <w:tabs>
          <w:tab w:val="left" w:pos="958"/>
        </w:tabs>
        <w:ind w:left="94" w:right="151" w:firstLine="626"/>
        <w:jc w:val="both"/>
        <w:rPr>
          <w:sz w:val="28"/>
          <w:szCs w:val="28"/>
        </w:rPr>
      </w:pPr>
      <w:r w:rsidRPr="00517EC7">
        <w:rPr>
          <w:spacing w:val="-5"/>
          <w:sz w:val="28"/>
          <w:szCs w:val="28"/>
        </w:rPr>
        <w:t xml:space="preserve">- </w:t>
      </w:r>
      <w:r w:rsidRPr="00517EC7">
        <w:rPr>
          <w:sz w:val="28"/>
          <w:szCs w:val="28"/>
        </w:rPr>
        <w:t xml:space="preserve">создать условия для работы уполномоченных (доверенных </w:t>
      </w:r>
      <w:r w:rsidRPr="00517EC7">
        <w:rPr>
          <w:spacing w:val="-1"/>
          <w:sz w:val="28"/>
          <w:szCs w:val="28"/>
        </w:rPr>
        <w:t xml:space="preserve">лиц) профсоюза по охране труда и членов совместных комитетов (комиссий) по охране труда, обеспечив их правилами, инструкциями, другими нормативными и справочными материалами, а также освобождать </w:t>
      </w:r>
      <w:r w:rsidRPr="00517EC7">
        <w:rPr>
          <w:sz w:val="28"/>
          <w:szCs w:val="28"/>
        </w:rPr>
        <w:t xml:space="preserve">их от </w:t>
      </w:r>
      <w:r w:rsidRPr="00517EC7">
        <w:rPr>
          <w:sz w:val="28"/>
          <w:szCs w:val="28"/>
        </w:rPr>
        <w:lastRenderedPageBreak/>
        <w:t>работы с сохранением средней заработной платы на время обучения и выполнения ими общественных обязанностей (ст. 370 ТК);</w:t>
      </w:r>
    </w:p>
    <w:p w:rsidR="00FC7920" w:rsidRPr="00517EC7" w:rsidRDefault="00FC7920" w:rsidP="00FC7920">
      <w:pPr>
        <w:shd w:val="clear" w:color="auto" w:fill="FFFFFF"/>
        <w:tabs>
          <w:tab w:val="left" w:pos="626"/>
        </w:tabs>
        <w:spacing w:before="7"/>
        <w:ind w:firstLine="720"/>
        <w:jc w:val="both"/>
        <w:rPr>
          <w:sz w:val="28"/>
          <w:szCs w:val="28"/>
        </w:rPr>
      </w:pPr>
      <w:r w:rsidRPr="00517EC7">
        <w:rPr>
          <w:spacing w:val="-9"/>
          <w:sz w:val="28"/>
          <w:szCs w:val="28"/>
        </w:rPr>
        <w:t>8.10.</w:t>
      </w:r>
      <w:r w:rsidRPr="00517EC7">
        <w:rPr>
          <w:spacing w:val="-1"/>
          <w:sz w:val="28"/>
          <w:szCs w:val="28"/>
        </w:rPr>
        <w:t>Профсоюзный комитет обязуется:</w:t>
      </w:r>
    </w:p>
    <w:p w:rsidR="00FC7920" w:rsidRPr="00517EC7" w:rsidRDefault="00FC7920" w:rsidP="00FC7920">
      <w:pPr>
        <w:shd w:val="clear" w:color="auto" w:fill="FFFFFF"/>
        <w:tabs>
          <w:tab w:val="left" w:pos="727"/>
        </w:tabs>
        <w:ind w:right="22" w:firstLine="720"/>
        <w:jc w:val="both"/>
        <w:rPr>
          <w:spacing w:val="-11"/>
          <w:sz w:val="28"/>
          <w:szCs w:val="28"/>
        </w:rPr>
      </w:pPr>
      <w:r w:rsidRPr="00517EC7">
        <w:rPr>
          <w:spacing w:val="-1"/>
          <w:sz w:val="28"/>
          <w:szCs w:val="28"/>
        </w:rPr>
        <w:t>- представлять интересы пострадавших работников при рассле</w:t>
      </w:r>
      <w:r w:rsidRPr="00517EC7">
        <w:rPr>
          <w:spacing w:val="-2"/>
          <w:sz w:val="28"/>
          <w:szCs w:val="28"/>
        </w:rPr>
        <w:t xml:space="preserve">довании несчастных случаев на производстве и профзаболеваний, интересы работников по вопросам условий и охраны труда, безопасности на </w:t>
      </w:r>
      <w:r w:rsidRPr="00517EC7">
        <w:rPr>
          <w:sz w:val="28"/>
          <w:szCs w:val="28"/>
        </w:rPr>
        <w:t>производстве;</w:t>
      </w:r>
    </w:p>
    <w:p w:rsidR="00FC7920" w:rsidRPr="00517EC7" w:rsidRDefault="00FC7920" w:rsidP="00FC7920">
      <w:pPr>
        <w:shd w:val="clear" w:color="auto" w:fill="FFFFFF"/>
        <w:tabs>
          <w:tab w:val="left" w:pos="727"/>
        </w:tabs>
        <w:ind w:right="22" w:firstLine="720"/>
        <w:jc w:val="both"/>
        <w:rPr>
          <w:spacing w:val="-8"/>
          <w:sz w:val="28"/>
          <w:szCs w:val="28"/>
        </w:rPr>
      </w:pPr>
      <w:r w:rsidRPr="00517EC7">
        <w:rPr>
          <w:spacing w:val="-2"/>
          <w:sz w:val="28"/>
          <w:szCs w:val="28"/>
        </w:rPr>
        <w:t xml:space="preserve">- готовить предложения, направленные на улучшение работы по </w:t>
      </w:r>
      <w:r w:rsidRPr="00517EC7">
        <w:rPr>
          <w:spacing w:val="-3"/>
          <w:sz w:val="28"/>
          <w:szCs w:val="28"/>
        </w:rPr>
        <w:t>охране труда, здоровья, условиям работы</w:t>
      </w:r>
      <w:r w:rsidRPr="00517EC7">
        <w:rPr>
          <w:sz w:val="28"/>
          <w:szCs w:val="28"/>
        </w:rPr>
        <w:t>;</w:t>
      </w:r>
    </w:p>
    <w:p w:rsidR="00FC7920" w:rsidRPr="00517EC7" w:rsidRDefault="00FC7920" w:rsidP="00FC7920">
      <w:pPr>
        <w:shd w:val="clear" w:color="auto" w:fill="FFFFFF"/>
        <w:tabs>
          <w:tab w:val="left" w:pos="727"/>
        </w:tabs>
        <w:ind w:right="22" w:firstLine="720"/>
        <w:jc w:val="both"/>
        <w:rPr>
          <w:spacing w:val="-8"/>
          <w:sz w:val="28"/>
          <w:szCs w:val="28"/>
        </w:rPr>
      </w:pPr>
      <w:r w:rsidRPr="00517EC7">
        <w:rPr>
          <w:spacing w:val="-8"/>
          <w:sz w:val="28"/>
          <w:szCs w:val="28"/>
        </w:rPr>
        <w:t xml:space="preserve">- </w:t>
      </w:r>
      <w:r w:rsidRPr="00517EC7">
        <w:rPr>
          <w:spacing w:val="-3"/>
          <w:sz w:val="28"/>
          <w:szCs w:val="28"/>
        </w:rPr>
        <w:t>контролировать расходование средств на охрану труда, социальную защиту и оздоровление работников и членов их семей;</w:t>
      </w:r>
    </w:p>
    <w:p w:rsidR="00FC7920" w:rsidRPr="00517EC7" w:rsidRDefault="00FC7920" w:rsidP="00FC7920">
      <w:pPr>
        <w:shd w:val="clear" w:color="auto" w:fill="FFFFFF"/>
        <w:tabs>
          <w:tab w:val="left" w:pos="727"/>
        </w:tabs>
        <w:ind w:right="22" w:firstLine="720"/>
        <w:jc w:val="both"/>
        <w:rPr>
          <w:spacing w:val="-8"/>
          <w:sz w:val="28"/>
          <w:szCs w:val="28"/>
        </w:rPr>
      </w:pPr>
      <w:r w:rsidRPr="00517EC7">
        <w:rPr>
          <w:spacing w:val="-8"/>
          <w:sz w:val="28"/>
          <w:szCs w:val="28"/>
        </w:rPr>
        <w:t>- о</w:t>
      </w:r>
      <w:r w:rsidRPr="00517EC7">
        <w:rPr>
          <w:spacing w:val="-1"/>
          <w:sz w:val="28"/>
          <w:szCs w:val="28"/>
        </w:rPr>
        <w:t xml:space="preserve">существлять профсоюзный контроль и участвовать </w:t>
      </w:r>
      <w:r w:rsidRPr="00517EC7">
        <w:rPr>
          <w:i/>
          <w:iCs/>
          <w:spacing w:val="-1"/>
          <w:sz w:val="28"/>
          <w:szCs w:val="28"/>
        </w:rPr>
        <w:t xml:space="preserve">в работе </w:t>
      </w:r>
      <w:r w:rsidRPr="00517EC7">
        <w:rPr>
          <w:sz w:val="28"/>
          <w:szCs w:val="28"/>
        </w:rPr>
        <w:t>комиссий, проводящих комплексные обследования в школе по вопросам безопасности и охраны труда;</w:t>
      </w:r>
    </w:p>
    <w:p w:rsidR="00FC7920" w:rsidRPr="00517EC7" w:rsidRDefault="00FC7920" w:rsidP="00FC7920">
      <w:pPr>
        <w:shd w:val="clear" w:color="auto" w:fill="FFFFFF"/>
        <w:tabs>
          <w:tab w:val="left" w:pos="727"/>
        </w:tabs>
        <w:ind w:right="22" w:firstLine="720"/>
        <w:jc w:val="both"/>
        <w:rPr>
          <w:spacing w:val="-8"/>
          <w:sz w:val="28"/>
          <w:szCs w:val="28"/>
        </w:rPr>
      </w:pPr>
      <w:r w:rsidRPr="00517EC7">
        <w:rPr>
          <w:spacing w:val="-8"/>
          <w:sz w:val="28"/>
          <w:szCs w:val="28"/>
        </w:rPr>
        <w:t>-</w:t>
      </w:r>
      <w:r w:rsidRPr="00517EC7">
        <w:rPr>
          <w:spacing w:val="-1"/>
          <w:sz w:val="28"/>
          <w:szCs w:val="28"/>
        </w:rPr>
        <w:t xml:space="preserve"> контролировать исполнение законодательства при возмещении </w:t>
      </w:r>
      <w:r w:rsidRPr="00517EC7">
        <w:rPr>
          <w:spacing w:val="-2"/>
          <w:sz w:val="28"/>
          <w:szCs w:val="28"/>
        </w:rPr>
        <w:t>вреда работникам (а также семье погибшего, умершего кормильца), по</w:t>
      </w:r>
      <w:r w:rsidRPr="00517EC7">
        <w:rPr>
          <w:spacing w:val="-1"/>
          <w:sz w:val="28"/>
          <w:szCs w:val="28"/>
        </w:rPr>
        <w:t>лучившим профессиональное заболевание или пострадавшим от несча</w:t>
      </w:r>
      <w:r w:rsidRPr="00517EC7">
        <w:rPr>
          <w:sz w:val="28"/>
          <w:szCs w:val="28"/>
        </w:rPr>
        <w:t>стных случаев на производстве;</w:t>
      </w:r>
    </w:p>
    <w:p w:rsidR="00FC7920" w:rsidRPr="00517EC7" w:rsidRDefault="00FC7920" w:rsidP="00FC7920">
      <w:pPr>
        <w:shd w:val="clear" w:color="auto" w:fill="FFFFFF"/>
        <w:ind w:left="7" w:firstLine="702"/>
        <w:jc w:val="both"/>
        <w:rPr>
          <w:sz w:val="28"/>
          <w:szCs w:val="28"/>
        </w:rPr>
      </w:pPr>
      <w:r w:rsidRPr="00517EC7">
        <w:rPr>
          <w:spacing w:val="-1"/>
          <w:sz w:val="28"/>
          <w:szCs w:val="28"/>
        </w:rPr>
        <w:t>При выявлении нарушений, угрожающих жизни и здоровью работ</w:t>
      </w:r>
      <w:r w:rsidRPr="00517EC7">
        <w:rPr>
          <w:sz w:val="28"/>
          <w:szCs w:val="28"/>
        </w:rPr>
        <w:t xml:space="preserve">ников, профсоюзные органы в организации, профсоюзные инспекторы </w:t>
      </w:r>
      <w:r w:rsidRPr="00517EC7">
        <w:rPr>
          <w:spacing w:val="-2"/>
          <w:sz w:val="28"/>
          <w:szCs w:val="28"/>
        </w:rPr>
        <w:t>по охране труда вправе потребовать от работодателя немедленного уст</w:t>
      </w:r>
      <w:r w:rsidRPr="00517EC7">
        <w:rPr>
          <w:sz w:val="28"/>
          <w:szCs w:val="28"/>
        </w:rPr>
        <w:t>ранения выявленных нарушений и одновременно обратиться в Феде</w:t>
      </w:r>
      <w:r w:rsidRPr="00517EC7">
        <w:rPr>
          <w:spacing w:val="-4"/>
          <w:sz w:val="28"/>
          <w:szCs w:val="28"/>
        </w:rPr>
        <w:t xml:space="preserve">ральную инспекцию труда для принятия неотложных мер (пп. 3 и 4 ст. 20 </w:t>
      </w:r>
      <w:r w:rsidRPr="00517EC7">
        <w:rPr>
          <w:spacing w:val="-2"/>
          <w:sz w:val="28"/>
          <w:szCs w:val="28"/>
        </w:rPr>
        <w:t>Федерального закона «О профессиональных союзах, их правах и гаран</w:t>
      </w:r>
      <w:r w:rsidRPr="00517EC7">
        <w:rPr>
          <w:sz w:val="28"/>
          <w:szCs w:val="28"/>
        </w:rPr>
        <w:t>тиях деятельности»).</w:t>
      </w:r>
    </w:p>
    <w:p w:rsidR="00FC7920" w:rsidRPr="00517EC7" w:rsidRDefault="00FC7920" w:rsidP="00FC7920">
      <w:pPr>
        <w:shd w:val="clear" w:color="auto" w:fill="FFFFFF"/>
        <w:spacing w:before="7"/>
        <w:ind w:firstLine="709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При невыполнении требований по устранению нарушений, особен</w:t>
      </w:r>
      <w:r w:rsidRPr="00517EC7">
        <w:rPr>
          <w:spacing w:val="-2"/>
          <w:sz w:val="28"/>
          <w:szCs w:val="28"/>
        </w:rPr>
        <w:t>но в случаях появления непосредственной угрозы жизни и здоровью ра</w:t>
      </w:r>
      <w:r w:rsidRPr="00517EC7">
        <w:rPr>
          <w:sz w:val="28"/>
          <w:szCs w:val="28"/>
        </w:rPr>
        <w:t xml:space="preserve">ботников, профсоюзные органы, профсоюзные инспекторы по охране </w:t>
      </w:r>
      <w:r w:rsidRPr="00517EC7">
        <w:rPr>
          <w:spacing w:val="-2"/>
          <w:sz w:val="28"/>
          <w:szCs w:val="28"/>
        </w:rPr>
        <w:t>труда вправе требовать от работодателя, органа управления организаци</w:t>
      </w:r>
      <w:r w:rsidRPr="00517EC7">
        <w:rPr>
          <w:sz w:val="28"/>
          <w:szCs w:val="28"/>
        </w:rPr>
        <w:t>ей, должностного лица приостановления работ впредь до принятия окончательного решения Федеральной инспекцией труда. Работода</w:t>
      </w:r>
      <w:r w:rsidRPr="00517EC7">
        <w:rPr>
          <w:spacing w:val="-2"/>
          <w:sz w:val="28"/>
          <w:szCs w:val="28"/>
        </w:rPr>
        <w:t>тель, должностное лицо обязаны незамедлительно выполнить такое тре</w:t>
      </w:r>
      <w:r w:rsidRPr="00517EC7">
        <w:rPr>
          <w:sz w:val="28"/>
          <w:szCs w:val="28"/>
        </w:rPr>
        <w:t>бование, а также не применять каких-либо мер дисциплинарного воздействия и не преследовать работников, отказывающихся от выполнения работ в случае возникновения непосредственной опасности для их жизни и здоровья. Наличие опасности фиксируется актом произвольной формы за подписями свидетелей.</w:t>
      </w:r>
    </w:p>
    <w:p w:rsidR="00FC7920" w:rsidRPr="00517EC7" w:rsidRDefault="00FC7920" w:rsidP="00FC7920">
      <w:pPr>
        <w:shd w:val="clear" w:color="auto" w:fill="FFFFFF"/>
        <w:ind w:left="288" w:firstLine="421"/>
        <w:jc w:val="both"/>
        <w:rPr>
          <w:sz w:val="28"/>
          <w:szCs w:val="28"/>
        </w:rPr>
      </w:pPr>
      <w:r w:rsidRPr="00517EC7">
        <w:rPr>
          <w:spacing w:val="-1"/>
          <w:sz w:val="28"/>
          <w:szCs w:val="28"/>
        </w:rPr>
        <w:t>8.11. Работник в области охраны труда обязан (ст. 214 ТК):</w:t>
      </w:r>
    </w:p>
    <w:p w:rsidR="00FC7920" w:rsidRPr="00517EC7" w:rsidRDefault="00FC7920" w:rsidP="00FC7920">
      <w:pPr>
        <w:shd w:val="clear" w:color="auto" w:fill="FFFFFF"/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- </w:t>
      </w:r>
      <w:r w:rsidRPr="00517EC7">
        <w:rPr>
          <w:spacing w:val="-2"/>
          <w:sz w:val="28"/>
          <w:szCs w:val="28"/>
        </w:rPr>
        <w:t xml:space="preserve">соблюдать требования охраны труда, установленные законами и </w:t>
      </w:r>
      <w:r w:rsidRPr="00517EC7">
        <w:rPr>
          <w:sz w:val="28"/>
          <w:szCs w:val="28"/>
        </w:rPr>
        <w:t>иными нормативными правовыми актами, а также правилами и инструкциями по охране труда;</w:t>
      </w:r>
    </w:p>
    <w:p w:rsidR="00FC7920" w:rsidRPr="00517EC7" w:rsidRDefault="00FC7920" w:rsidP="00FC7920">
      <w:pPr>
        <w:shd w:val="clear" w:color="auto" w:fill="FFFFFF"/>
        <w:ind w:left="288" w:firstLine="421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 правильно применять средства индивидуальной и коллективной защиты;</w:t>
      </w:r>
    </w:p>
    <w:p w:rsidR="00FC7920" w:rsidRPr="00517EC7" w:rsidRDefault="00FC7920" w:rsidP="00FC7920">
      <w:pPr>
        <w:shd w:val="clear" w:color="auto" w:fill="FFFFFF"/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- </w:t>
      </w:r>
      <w:r w:rsidRPr="00517EC7">
        <w:rPr>
          <w:spacing w:val="-1"/>
          <w:sz w:val="28"/>
          <w:szCs w:val="28"/>
        </w:rPr>
        <w:t>проходить обучение безопасным методам и приемам выполне</w:t>
      </w:r>
      <w:r w:rsidRPr="00517EC7">
        <w:rPr>
          <w:spacing w:val="-2"/>
          <w:sz w:val="28"/>
          <w:szCs w:val="28"/>
        </w:rPr>
        <w:t xml:space="preserve">ния работ, оказанию первой помощи при несчастных случаях на производстве, инструктаж по охране труда, стажировку на рабочем месте, </w:t>
      </w:r>
      <w:r w:rsidRPr="00517EC7">
        <w:rPr>
          <w:sz w:val="28"/>
          <w:szCs w:val="28"/>
        </w:rPr>
        <w:t>проверку знаний требований охраны труда;</w:t>
      </w:r>
    </w:p>
    <w:p w:rsidR="00FC7920" w:rsidRPr="00517EC7" w:rsidRDefault="00FC7920" w:rsidP="00FC7920">
      <w:pPr>
        <w:shd w:val="clear" w:color="auto" w:fill="FFFFFF"/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lastRenderedPageBreak/>
        <w:t xml:space="preserve">- </w:t>
      </w:r>
      <w:r w:rsidRPr="00517EC7">
        <w:rPr>
          <w:spacing w:val="-2"/>
          <w:sz w:val="28"/>
          <w:szCs w:val="28"/>
        </w:rPr>
        <w:t xml:space="preserve">проходить обязательные предварительные (при поступлении на </w:t>
      </w:r>
      <w:r w:rsidRPr="00517EC7">
        <w:rPr>
          <w:spacing w:val="-1"/>
          <w:sz w:val="28"/>
          <w:szCs w:val="28"/>
        </w:rPr>
        <w:t>работу) и периодические (в течение трудовой деятельности) медицин</w:t>
      </w:r>
      <w:r w:rsidRPr="00517EC7">
        <w:rPr>
          <w:sz w:val="28"/>
          <w:szCs w:val="28"/>
        </w:rPr>
        <w:t>ские осмотры (обследования) (ст. 214 ТК);</w:t>
      </w:r>
    </w:p>
    <w:p w:rsidR="00FC7920" w:rsidRPr="00517EC7" w:rsidRDefault="00FC7920" w:rsidP="00FC7920">
      <w:pPr>
        <w:shd w:val="clear" w:color="auto" w:fill="FFFFFF"/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- </w:t>
      </w:r>
      <w:r w:rsidRPr="00517EC7">
        <w:rPr>
          <w:spacing w:val="-2"/>
          <w:sz w:val="28"/>
          <w:szCs w:val="28"/>
        </w:rPr>
        <w:t>извещать немедленно своего непосредственного или вышестоя</w:t>
      </w:r>
      <w:r w:rsidRPr="00517EC7">
        <w:rPr>
          <w:spacing w:val="-1"/>
          <w:sz w:val="28"/>
          <w:szCs w:val="28"/>
        </w:rPr>
        <w:t xml:space="preserve">щего руководителя о любой ситуации, угрожающей жизни и здоровью </w:t>
      </w:r>
      <w:r w:rsidRPr="00517EC7">
        <w:rPr>
          <w:sz w:val="28"/>
          <w:szCs w:val="28"/>
        </w:rPr>
        <w:t xml:space="preserve">людей, о каждом несчастном случае, происшедшем на производстве, </w:t>
      </w:r>
      <w:r w:rsidRPr="00517EC7">
        <w:rPr>
          <w:spacing w:val="-2"/>
          <w:sz w:val="28"/>
          <w:szCs w:val="28"/>
        </w:rPr>
        <w:t xml:space="preserve">или об ухудшении состояния своего здоровья, в том числе о проявлении </w:t>
      </w:r>
      <w:r w:rsidRPr="00517EC7">
        <w:rPr>
          <w:sz w:val="28"/>
          <w:szCs w:val="28"/>
        </w:rPr>
        <w:t>признаков острого профессионального заболевания (отравления);</w:t>
      </w:r>
    </w:p>
    <w:p w:rsidR="00FC7920" w:rsidRPr="00517EC7" w:rsidRDefault="00FC7920" w:rsidP="00FC7920">
      <w:pPr>
        <w:shd w:val="clear" w:color="auto" w:fill="FFFFFF"/>
        <w:ind w:firstLine="709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- </w:t>
      </w:r>
      <w:r w:rsidRPr="00517EC7">
        <w:rPr>
          <w:spacing w:val="-1"/>
          <w:sz w:val="28"/>
          <w:szCs w:val="28"/>
        </w:rPr>
        <w:t>в случае возникновения на рабочем месте ситуации, угрожаю</w:t>
      </w:r>
      <w:r w:rsidRPr="00517EC7">
        <w:rPr>
          <w:sz w:val="28"/>
          <w:szCs w:val="28"/>
        </w:rPr>
        <w:t>щей жизни и здоровью работника, а также при необеспечении необхо</w:t>
      </w:r>
      <w:r w:rsidRPr="00517EC7">
        <w:rPr>
          <w:spacing w:val="-1"/>
          <w:sz w:val="28"/>
          <w:szCs w:val="28"/>
        </w:rPr>
        <w:t>димыми средствами индивидуальной и коллективной защиты, работник имеет право отказаться от выполнения работы до устранения выявлен</w:t>
      </w:r>
      <w:r w:rsidRPr="00517EC7">
        <w:rPr>
          <w:sz w:val="28"/>
          <w:szCs w:val="28"/>
        </w:rPr>
        <w:t>ных нарушений.</w:t>
      </w:r>
    </w:p>
    <w:p w:rsidR="0010568E" w:rsidRPr="00517EC7" w:rsidRDefault="00FC7920" w:rsidP="00517EC7">
      <w:pPr>
        <w:shd w:val="clear" w:color="auto" w:fill="FFFFFF"/>
        <w:tabs>
          <w:tab w:val="left" w:pos="634"/>
        </w:tabs>
        <w:ind w:firstLine="709"/>
        <w:jc w:val="both"/>
        <w:rPr>
          <w:spacing w:val="-10"/>
          <w:sz w:val="28"/>
          <w:szCs w:val="28"/>
        </w:rPr>
      </w:pPr>
      <w:r w:rsidRPr="00517EC7">
        <w:rPr>
          <w:spacing w:val="-10"/>
          <w:sz w:val="28"/>
          <w:szCs w:val="28"/>
        </w:rPr>
        <w:t>8.12. Администра</w:t>
      </w:r>
      <w:r w:rsidR="00E6300E" w:rsidRPr="00517EC7">
        <w:rPr>
          <w:spacing w:val="-10"/>
          <w:sz w:val="28"/>
          <w:szCs w:val="28"/>
        </w:rPr>
        <w:t>ция М</w:t>
      </w:r>
      <w:r w:rsidR="001E17CF" w:rsidRPr="00517EC7">
        <w:rPr>
          <w:spacing w:val="-10"/>
          <w:sz w:val="28"/>
          <w:szCs w:val="28"/>
        </w:rPr>
        <w:t>Б</w:t>
      </w:r>
      <w:r w:rsidR="00E6300E" w:rsidRPr="00517EC7">
        <w:rPr>
          <w:spacing w:val="-10"/>
          <w:sz w:val="28"/>
          <w:szCs w:val="28"/>
        </w:rPr>
        <w:t xml:space="preserve">ОУ </w:t>
      </w:r>
      <w:r w:rsidR="001E17CF" w:rsidRPr="00517EC7">
        <w:rPr>
          <w:spacing w:val="-10"/>
          <w:sz w:val="28"/>
          <w:szCs w:val="28"/>
        </w:rPr>
        <w:t>«</w:t>
      </w:r>
      <w:r w:rsidR="00E6300E" w:rsidRPr="00517EC7">
        <w:rPr>
          <w:spacing w:val="-10"/>
          <w:sz w:val="28"/>
          <w:szCs w:val="28"/>
        </w:rPr>
        <w:t>СОШ</w:t>
      </w:r>
      <w:r w:rsidR="00F90110" w:rsidRPr="00517EC7">
        <w:rPr>
          <w:spacing w:val="-10"/>
          <w:sz w:val="28"/>
          <w:szCs w:val="28"/>
        </w:rPr>
        <w:t xml:space="preserve"> № 4</w:t>
      </w:r>
      <w:r w:rsidR="00006AFF" w:rsidRPr="00517EC7">
        <w:rPr>
          <w:spacing w:val="-10"/>
          <w:sz w:val="28"/>
          <w:szCs w:val="28"/>
        </w:rPr>
        <w:t xml:space="preserve"> </w:t>
      </w:r>
      <w:r w:rsidR="00ED722A" w:rsidRPr="00517EC7">
        <w:rPr>
          <w:spacing w:val="-10"/>
          <w:sz w:val="28"/>
          <w:szCs w:val="28"/>
        </w:rPr>
        <w:t>им. С,Хачукаева</w:t>
      </w:r>
      <w:r w:rsidR="00997E25" w:rsidRPr="00517EC7">
        <w:rPr>
          <w:spacing w:val="-10"/>
          <w:sz w:val="28"/>
          <w:szCs w:val="28"/>
        </w:rPr>
        <w:t>с. Ачхой-Мартан</w:t>
      </w:r>
      <w:r w:rsidR="001E17CF" w:rsidRPr="00517EC7">
        <w:rPr>
          <w:spacing w:val="-10"/>
          <w:sz w:val="28"/>
          <w:szCs w:val="28"/>
        </w:rPr>
        <w:t>»</w:t>
      </w:r>
      <w:r w:rsidRPr="00517EC7">
        <w:rPr>
          <w:spacing w:val="-10"/>
          <w:sz w:val="28"/>
          <w:szCs w:val="28"/>
        </w:rPr>
        <w:t xml:space="preserve"> осуществляет своевременное лицензирование учреждения с учётом требований охраны труда.</w:t>
      </w:r>
    </w:p>
    <w:p w:rsidR="00FC7920" w:rsidRPr="00517EC7" w:rsidRDefault="00FC7920" w:rsidP="00FC7920">
      <w:pPr>
        <w:pStyle w:val="1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</w:pPr>
      <w:r w:rsidRPr="00517EC7">
        <w:rPr>
          <w:rFonts w:ascii="Times New Roman" w:hAnsi="Times New Roman" w:cs="Times New Roman"/>
          <w:bCs w:val="0"/>
          <w:color w:val="000000"/>
          <w:sz w:val="28"/>
          <w:szCs w:val="28"/>
          <w:u w:val="single"/>
        </w:rPr>
        <w:t>Раздел 9</w:t>
      </w:r>
    </w:p>
    <w:p w:rsidR="00FC7920" w:rsidRPr="00517EC7" w:rsidRDefault="00FC7920" w:rsidP="00FC7920">
      <w:pPr>
        <w:pStyle w:val="a4"/>
        <w:rPr>
          <w:b/>
          <w:i/>
          <w:szCs w:val="28"/>
        </w:rPr>
      </w:pPr>
      <w:r w:rsidRPr="00517EC7">
        <w:rPr>
          <w:b/>
          <w:i/>
          <w:szCs w:val="28"/>
        </w:rPr>
        <w:t>Гарантии прав профсоюзных органов и членов профсоюза</w:t>
      </w:r>
    </w:p>
    <w:p w:rsidR="00517EC7" w:rsidRDefault="00FC7920" w:rsidP="00517EC7">
      <w:pPr>
        <w:ind w:firstLine="720"/>
        <w:rPr>
          <w:spacing w:val="-10"/>
          <w:sz w:val="28"/>
          <w:szCs w:val="28"/>
        </w:rPr>
      </w:pPr>
      <w:r w:rsidRPr="00517EC7">
        <w:rPr>
          <w:i/>
          <w:color w:val="000000"/>
          <w:sz w:val="28"/>
          <w:szCs w:val="28"/>
        </w:rPr>
        <w:t xml:space="preserve">9.1. </w:t>
      </w:r>
      <w:r w:rsidRPr="00517EC7">
        <w:rPr>
          <w:sz w:val="28"/>
          <w:szCs w:val="28"/>
        </w:rPr>
        <w:t xml:space="preserve">Права и гарантии деятельности первичной профсоюзной </w:t>
      </w:r>
      <w:r w:rsidR="00E6300E" w:rsidRPr="00517EC7">
        <w:rPr>
          <w:sz w:val="28"/>
          <w:szCs w:val="28"/>
        </w:rPr>
        <w:t xml:space="preserve">организации, профкома </w:t>
      </w:r>
      <w:r w:rsidR="001E17CF" w:rsidRPr="00517EC7">
        <w:rPr>
          <w:spacing w:val="-10"/>
          <w:sz w:val="28"/>
          <w:szCs w:val="28"/>
        </w:rPr>
        <w:t>МБОУ «СОШ</w:t>
      </w:r>
      <w:r w:rsidR="00517EC7">
        <w:rPr>
          <w:spacing w:val="-10"/>
          <w:sz w:val="28"/>
          <w:szCs w:val="28"/>
        </w:rPr>
        <w:t>№</w:t>
      </w:r>
      <w:r w:rsidR="00F90110" w:rsidRPr="00517EC7">
        <w:rPr>
          <w:spacing w:val="-10"/>
          <w:sz w:val="28"/>
          <w:szCs w:val="28"/>
        </w:rPr>
        <w:t>4</w:t>
      </w:r>
      <w:r w:rsidR="00ED722A" w:rsidRPr="00517EC7">
        <w:rPr>
          <w:spacing w:val="-10"/>
          <w:sz w:val="28"/>
          <w:szCs w:val="28"/>
        </w:rPr>
        <w:t>им.С.Хачукаева</w:t>
      </w:r>
    </w:p>
    <w:p w:rsidR="00FC7920" w:rsidRPr="00517EC7" w:rsidRDefault="00517EC7" w:rsidP="00517EC7">
      <w:pPr>
        <w:rPr>
          <w:sz w:val="28"/>
          <w:szCs w:val="28"/>
        </w:rPr>
      </w:pPr>
      <w:r>
        <w:rPr>
          <w:spacing w:val="-10"/>
          <w:sz w:val="28"/>
          <w:szCs w:val="28"/>
        </w:rPr>
        <w:t>с. Ачхой-</w:t>
      </w:r>
      <w:r w:rsidR="00997E25" w:rsidRPr="00517EC7">
        <w:rPr>
          <w:spacing w:val="-10"/>
          <w:sz w:val="28"/>
          <w:szCs w:val="28"/>
        </w:rPr>
        <w:t>Мартан</w:t>
      </w:r>
      <w:r w:rsidR="001E17CF" w:rsidRPr="00517EC7">
        <w:rPr>
          <w:spacing w:val="-10"/>
          <w:sz w:val="28"/>
          <w:szCs w:val="28"/>
        </w:rPr>
        <w:t>»</w:t>
      </w:r>
      <w:r w:rsidR="00FC7920" w:rsidRPr="00517EC7">
        <w:rPr>
          <w:sz w:val="28"/>
          <w:szCs w:val="28"/>
        </w:rPr>
        <w:t>определяются ТК РФ, Законами РФ «О профессиональных союзах, правах и гарантиях их деятельности», «О коллективных договорах и соглашениях», «О порядке разрешения коллективных трудовых споров», «Об общественн</w:t>
      </w:r>
      <w:r w:rsidR="00E6300E" w:rsidRPr="00517EC7">
        <w:rPr>
          <w:sz w:val="28"/>
          <w:szCs w:val="28"/>
        </w:rPr>
        <w:t>ых объединениях», Законами ЧР</w:t>
      </w:r>
      <w:r w:rsidR="00FC7920" w:rsidRPr="00517EC7">
        <w:rPr>
          <w:sz w:val="28"/>
          <w:szCs w:val="28"/>
        </w:rPr>
        <w:t>, Генеральным Соглашением между общероссийскими объединениями профсоюзов, общероссийскими объединениями работодателей и Правительством РФ, Отраслевым тарифным соглашением, Уставом Профсоюза работников народного образования и науки РФ, Уставом образовательного учреждения, коллективным договором (соглашением).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9.2. Стороны договорились, что работодатель в соответствии с законодательством: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обязан соблюдать права и гарантии профсоюза, способствовать его деятельности;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представляет профкому бесплатно необходимые помещения с оборудованием, отоплением, освещением, уборкой и охраной для работы  самого профкома и для проведения собраний работников, а также бесплатно транспортные средства и имеющиеся средства связи  и создавать другие улучшающие условия для обеспечения деятельности профкома (ст. 377 ТК РФ);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не препятствуют представителям профсоюзных органов посещать учреждения, где работают члены профсоюза, для реализации уставных задач и предоставленных законодательством прав;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предоставляет профкому по его запросу информацию, сведения и разъяснения  по вопросам условий труда,  заработной платы, жилищно-бытового обслуживания, работы предприятий общественного питания, условий проживания в общежитии и другим социально-экономическим вопросам;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lastRenderedPageBreak/>
        <w:t>- содействует профкому в использовании имеющихся информационных систем для широкого информирования работников о деятельности Профсоюза и профсоюзных органов по защите социально-трудовых прав и профессиональных</w:t>
      </w:r>
      <w:r w:rsidR="00E6300E" w:rsidRPr="00517EC7">
        <w:rPr>
          <w:szCs w:val="28"/>
        </w:rPr>
        <w:t xml:space="preserve"> интересов работников </w:t>
      </w:r>
      <w:r w:rsidR="001E17CF" w:rsidRPr="00517EC7">
        <w:rPr>
          <w:spacing w:val="-10"/>
          <w:szCs w:val="28"/>
        </w:rPr>
        <w:t>МБОУ «СОШ</w:t>
      </w:r>
      <w:r w:rsidR="00F90110" w:rsidRPr="00517EC7">
        <w:rPr>
          <w:spacing w:val="-10"/>
          <w:szCs w:val="28"/>
        </w:rPr>
        <w:t xml:space="preserve"> № 4</w:t>
      </w:r>
      <w:r w:rsidR="005D4D1F" w:rsidRPr="00517EC7">
        <w:rPr>
          <w:spacing w:val="-10"/>
          <w:szCs w:val="28"/>
        </w:rPr>
        <w:t>им.С.Хачукаева</w:t>
      </w:r>
      <w:r w:rsidR="00997E25" w:rsidRPr="00517EC7">
        <w:rPr>
          <w:spacing w:val="-10"/>
          <w:szCs w:val="28"/>
        </w:rPr>
        <w:t>с. Ачхой-Мартан</w:t>
      </w:r>
      <w:r w:rsidR="001E17CF" w:rsidRPr="00517EC7">
        <w:rPr>
          <w:spacing w:val="-10"/>
          <w:szCs w:val="28"/>
        </w:rPr>
        <w:t>»</w:t>
      </w:r>
      <w:r w:rsidRPr="00517EC7">
        <w:rPr>
          <w:szCs w:val="28"/>
        </w:rPr>
        <w:t>.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9.3. Стороны признают гарантии для избранных (делегированных) в профком работников, не освобожденных от производственной деятельности (работы), в т.ч.: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работники не могут быть подвергнуты дисциплинарному взысканию без предварительного согласия профкома, членом профсоюзной организации которой они являются, а председате</w:t>
      </w:r>
      <w:r w:rsidR="00997E25" w:rsidRPr="00517EC7">
        <w:rPr>
          <w:szCs w:val="28"/>
        </w:rPr>
        <w:t>л</w:t>
      </w:r>
      <w:r w:rsidR="00F90110" w:rsidRPr="00517EC7">
        <w:rPr>
          <w:szCs w:val="28"/>
        </w:rPr>
        <w:t>ь и члены профкома в МБОУ СОШ №4</w:t>
      </w:r>
      <w:r w:rsidR="005D4D1F" w:rsidRPr="00517EC7">
        <w:rPr>
          <w:szCs w:val="28"/>
        </w:rPr>
        <w:t xml:space="preserve"> им. С.Хачукаева</w:t>
      </w:r>
      <w:r w:rsidR="00517EC7">
        <w:rPr>
          <w:szCs w:val="28"/>
        </w:rPr>
        <w:t xml:space="preserve"> </w:t>
      </w:r>
      <w:r w:rsidR="005D4D1F" w:rsidRPr="00517EC7">
        <w:rPr>
          <w:szCs w:val="28"/>
        </w:rPr>
        <w:t>с.Ачхой –Мартан»</w:t>
      </w:r>
      <w:r w:rsidRPr="00517EC7">
        <w:rPr>
          <w:szCs w:val="28"/>
        </w:rPr>
        <w:t xml:space="preserve"> – органа вышестоящей профсоюзной организации;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 xml:space="preserve">- увольнение по инициативе работодателя лиц, избранных в состав  профкома допускается, помимо соблюдения общего порядка увольнения, лишь с предварительного согласия профсоюзного органа, членами которого они являются, а </w:t>
      </w:r>
      <w:r w:rsidR="00E6300E" w:rsidRPr="00517EC7">
        <w:rPr>
          <w:szCs w:val="28"/>
        </w:rPr>
        <w:t xml:space="preserve">председателя профкома </w:t>
      </w:r>
      <w:r w:rsidR="001E17CF" w:rsidRPr="00517EC7">
        <w:rPr>
          <w:spacing w:val="-10"/>
          <w:szCs w:val="28"/>
        </w:rPr>
        <w:t>МБОУ «СОШ</w:t>
      </w:r>
      <w:r w:rsidR="00F90110" w:rsidRPr="00517EC7">
        <w:rPr>
          <w:spacing w:val="-10"/>
          <w:szCs w:val="28"/>
        </w:rPr>
        <w:t xml:space="preserve"> № 4</w:t>
      </w:r>
      <w:r w:rsidR="00517EC7">
        <w:rPr>
          <w:spacing w:val="-10"/>
          <w:szCs w:val="28"/>
        </w:rPr>
        <w:t xml:space="preserve"> </w:t>
      </w:r>
      <w:r w:rsidR="00997E25" w:rsidRPr="00517EC7">
        <w:rPr>
          <w:spacing w:val="-10"/>
          <w:szCs w:val="28"/>
        </w:rPr>
        <w:t>с. Ачхой-Мартан</w:t>
      </w:r>
      <w:r w:rsidR="001E17CF" w:rsidRPr="00517EC7">
        <w:rPr>
          <w:spacing w:val="-10"/>
          <w:szCs w:val="28"/>
        </w:rPr>
        <w:t>»</w:t>
      </w:r>
      <w:r w:rsidRPr="00517EC7">
        <w:rPr>
          <w:szCs w:val="28"/>
        </w:rPr>
        <w:t>– с согласия вышестоящего профсоюзного органа;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члены выборных профсоюзных органов на время участия в работе съездов, конференций, пленумов, президиумов, собраний, созываемых профсоюзными органами, освобождаются от производственной работы с сохранением средней заработной платы (работающие по ЕТС) или</w:t>
      </w:r>
      <w:r w:rsidR="00002FFB">
        <w:rPr>
          <w:szCs w:val="28"/>
        </w:rPr>
        <w:t xml:space="preserve"> </w:t>
      </w:r>
      <w:r w:rsidRPr="00517EC7">
        <w:rPr>
          <w:color w:val="000000"/>
          <w:szCs w:val="28"/>
        </w:rPr>
        <w:t>с</w:t>
      </w:r>
      <w:r w:rsidR="00002FFB">
        <w:rPr>
          <w:color w:val="000000"/>
          <w:szCs w:val="28"/>
        </w:rPr>
        <w:t xml:space="preserve"> </w:t>
      </w:r>
      <w:r w:rsidRPr="00517EC7">
        <w:rPr>
          <w:color w:val="000000"/>
          <w:szCs w:val="28"/>
        </w:rPr>
        <w:t>оплатой</w:t>
      </w:r>
      <w:r w:rsidR="00002FFB">
        <w:rPr>
          <w:color w:val="000000"/>
          <w:szCs w:val="28"/>
        </w:rPr>
        <w:t xml:space="preserve"> </w:t>
      </w:r>
      <w:r w:rsidRPr="00517EC7">
        <w:rPr>
          <w:color w:val="000000"/>
          <w:szCs w:val="28"/>
        </w:rPr>
        <w:t>как за работу в каникулярное время (работающие по НСОТ);</w:t>
      </w:r>
    </w:p>
    <w:p w:rsidR="00FC7920" w:rsidRPr="00517EC7" w:rsidRDefault="00E6300E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 xml:space="preserve">9.4. Администрация </w:t>
      </w:r>
      <w:r w:rsidR="001E17CF" w:rsidRPr="00517EC7">
        <w:rPr>
          <w:spacing w:val="-10"/>
          <w:szCs w:val="28"/>
        </w:rPr>
        <w:t>МБОУ «СОШ</w:t>
      </w:r>
      <w:r w:rsidR="00F90110" w:rsidRPr="00517EC7">
        <w:rPr>
          <w:spacing w:val="-10"/>
          <w:szCs w:val="28"/>
        </w:rPr>
        <w:t xml:space="preserve"> № 4</w:t>
      </w:r>
      <w:r w:rsidR="00517EC7">
        <w:rPr>
          <w:spacing w:val="-10"/>
          <w:szCs w:val="28"/>
        </w:rPr>
        <w:t xml:space="preserve"> </w:t>
      </w:r>
      <w:r w:rsidR="007D6A99" w:rsidRPr="00517EC7">
        <w:rPr>
          <w:spacing w:val="-10"/>
          <w:szCs w:val="28"/>
        </w:rPr>
        <w:t>им. С.Хачукаева</w:t>
      </w:r>
      <w:r w:rsidR="00517EC7">
        <w:rPr>
          <w:spacing w:val="-10"/>
          <w:szCs w:val="28"/>
        </w:rPr>
        <w:t xml:space="preserve"> </w:t>
      </w:r>
      <w:r w:rsidR="00997E25" w:rsidRPr="00517EC7">
        <w:rPr>
          <w:spacing w:val="-10"/>
          <w:szCs w:val="28"/>
        </w:rPr>
        <w:t>с. Ачхой-Мартан</w:t>
      </w:r>
      <w:r w:rsidR="001E17CF" w:rsidRPr="00517EC7">
        <w:rPr>
          <w:spacing w:val="-10"/>
          <w:szCs w:val="28"/>
        </w:rPr>
        <w:t>»</w:t>
      </w:r>
      <w:r w:rsidR="00FC7920" w:rsidRPr="00517EC7">
        <w:rPr>
          <w:szCs w:val="28"/>
        </w:rPr>
        <w:t>не вмешиваются в практическую деятельность профсоюзной организации школы, осуществление профкомом своих уставных задач.</w:t>
      </w:r>
    </w:p>
    <w:p w:rsidR="00FC7920" w:rsidRPr="00517EC7" w:rsidRDefault="00E6300E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9.5</w:t>
      </w:r>
      <w:r w:rsidR="00FC7920" w:rsidRPr="00517EC7">
        <w:rPr>
          <w:szCs w:val="28"/>
        </w:rPr>
        <w:t>. Стороны совместно принимают решение о присвоении почётных званий и награждений ведомственными знаками отличия выборных профсоюзных работников и профсоюзных активистов.</w:t>
      </w:r>
    </w:p>
    <w:p w:rsidR="00FC7920" w:rsidRPr="00517EC7" w:rsidRDefault="00E6300E" w:rsidP="00FC7920">
      <w:pPr>
        <w:pStyle w:val="a4"/>
        <w:ind w:firstLine="708"/>
        <w:jc w:val="both"/>
        <w:rPr>
          <w:szCs w:val="28"/>
        </w:rPr>
      </w:pPr>
      <w:r w:rsidRPr="00517EC7">
        <w:rPr>
          <w:szCs w:val="28"/>
        </w:rPr>
        <w:t>9.6</w:t>
      </w:r>
      <w:r w:rsidR="00FC7920" w:rsidRPr="00517EC7">
        <w:rPr>
          <w:szCs w:val="28"/>
        </w:rPr>
        <w:t>. За активную работу в профсоюзной организации председателю и членам профкома и  предоставляются три дня оплачиваемых отгула в год.</w:t>
      </w:r>
    </w:p>
    <w:p w:rsidR="0010568E" w:rsidRPr="00517EC7" w:rsidRDefault="0010568E" w:rsidP="00FC7920">
      <w:pPr>
        <w:pStyle w:val="a4"/>
        <w:ind w:firstLine="708"/>
        <w:jc w:val="both"/>
        <w:rPr>
          <w:szCs w:val="28"/>
        </w:rPr>
      </w:pPr>
    </w:p>
    <w:p w:rsidR="00FC7920" w:rsidRPr="00517EC7" w:rsidRDefault="00FC7920" w:rsidP="00FC7920">
      <w:pPr>
        <w:pStyle w:val="a4"/>
        <w:ind w:firstLine="720"/>
        <w:rPr>
          <w:b/>
          <w:i/>
          <w:szCs w:val="28"/>
          <w:u w:val="single"/>
        </w:rPr>
      </w:pPr>
      <w:r w:rsidRPr="00517EC7">
        <w:rPr>
          <w:b/>
          <w:bCs/>
          <w:iCs/>
          <w:szCs w:val="28"/>
          <w:u w:val="single"/>
        </w:rPr>
        <w:t>Права работников, не являющихся членами профсоюза</w:t>
      </w:r>
      <w:r w:rsidRPr="00517EC7">
        <w:rPr>
          <w:b/>
          <w:i/>
          <w:szCs w:val="28"/>
          <w:u w:val="single"/>
        </w:rPr>
        <w:t>.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Лица, по каким-либо причинам вышедшие из профсоюза или не состоявшие в профсоюзе, могут согласно закону «О коллективных договорах и соглашениях» (ст. 2) уполномочить профсоюзный комитет представлять их интересы в ходе коллективных переговоров, заключении коллективного договора, внесения изменений и дополнений в соглашение, коллективный договор и контроля за его выполнением.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Работники, не являющиеся членами профсоюза, подают письменные заявления в профсоюзный комитет с просьбой представлять их интересы и работодателю с просьбой ежемесячно перечислять 1% от их заработной платы на расчетный счет профсоюза  в порядке, предусмотренном для перечисления профсоюзных взносов;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lastRenderedPageBreak/>
        <w:t>- Работники, не являющиеся членами профсоюза и не передавшие полномочия на заключение от их имени коллективного договора, вправе регулировать свои отношения с работодателем в индивидуально-договорном порядке. На указанных работников нормы настоящего коллективного договора распространяются только в объёме, гарантированном трудовым законодательством;</w:t>
      </w:r>
    </w:p>
    <w:p w:rsidR="00FC7920" w:rsidRPr="00517EC7" w:rsidRDefault="00FC7920" w:rsidP="00FC7920">
      <w:pPr>
        <w:pStyle w:val="a4"/>
        <w:ind w:firstLine="720"/>
        <w:jc w:val="both"/>
        <w:rPr>
          <w:szCs w:val="28"/>
        </w:rPr>
      </w:pPr>
      <w:r w:rsidRPr="00517EC7">
        <w:rPr>
          <w:szCs w:val="28"/>
        </w:rPr>
        <w:t>- На работников, поступивших на работу после заключения Коллективного Договора, он распространяется на основании их волеизъявления в порядке, предусмотренном п. 1.9 раздела 1 «Общие положения».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</w:p>
    <w:p w:rsidR="00FB6BC4" w:rsidRPr="00517EC7" w:rsidRDefault="00FB6BC4" w:rsidP="00517EC7">
      <w:pPr>
        <w:pStyle w:val="a3"/>
        <w:rPr>
          <w:b/>
          <w:sz w:val="28"/>
          <w:szCs w:val="28"/>
          <w:u w:val="single"/>
        </w:rPr>
      </w:pPr>
    </w:p>
    <w:p w:rsidR="00FC7920" w:rsidRPr="00517EC7" w:rsidRDefault="00FC7920" w:rsidP="00FC7920">
      <w:pPr>
        <w:pStyle w:val="a3"/>
        <w:jc w:val="center"/>
        <w:rPr>
          <w:b/>
          <w:sz w:val="28"/>
          <w:szCs w:val="28"/>
          <w:u w:val="single"/>
        </w:rPr>
      </w:pPr>
      <w:r w:rsidRPr="00517EC7">
        <w:rPr>
          <w:b/>
          <w:sz w:val="28"/>
          <w:szCs w:val="28"/>
          <w:u w:val="single"/>
        </w:rPr>
        <w:t>Раздел 10</w:t>
      </w:r>
    </w:p>
    <w:p w:rsidR="00FC7920" w:rsidRPr="00517EC7" w:rsidRDefault="00FC7920" w:rsidP="00FC7920">
      <w:pPr>
        <w:pStyle w:val="a3"/>
        <w:jc w:val="center"/>
        <w:rPr>
          <w:b/>
          <w:i/>
          <w:sz w:val="28"/>
          <w:szCs w:val="28"/>
        </w:rPr>
      </w:pPr>
      <w:r w:rsidRPr="00517EC7">
        <w:rPr>
          <w:b/>
          <w:i/>
          <w:sz w:val="28"/>
          <w:szCs w:val="28"/>
        </w:rPr>
        <w:t>Заключительные положения.</w:t>
      </w:r>
    </w:p>
    <w:p w:rsidR="00FC7920" w:rsidRPr="00517EC7" w:rsidRDefault="00FC7920" w:rsidP="00FC7920">
      <w:pPr>
        <w:pStyle w:val="a3"/>
        <w:jc w:val="center"/>
        <w:rPr>
          <w:b/>
          <w:i/>
          <w:sz w:val="28"/>
          <w:szCs w:val="28"/>
        </w:rPr>
      </w:pPr>
      <w:r w:rsidRPr="00517EC7">
        <w:rPr>
          <w:b/>
          <w:i/>
          <w:sz w:val="28"/>
          <w:szCs w:val="28"/>
        </w:rPr>
        <w:t>Ответственность и контроль за выполнением коллективного договора.</w:t>
      </w:r>
    </w:p>
    <w:p w:rsidR="00FC7920" w:rsidRPr="00517EC7" w:rsidRDefault="00FC7920" w:rsidP="00FC792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в случае изменения законодательных и нормативных актов, которые могут существенно изменить условия и оплату труда, в соглашение по взаимному согласию можно внести дополнения и изменения в порядке, установленном трудовым кодексом РФ (ст.44 ТК РФ);</w:t>
      </w:r>
    </w:p>
    <w:p w:rsidR="00FC7920" w:rsidRPr="00517EC7" w:rsidRDefault="00FC7920" w:rsidP="00FC792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текст данного коллективного договора должен быть доведен работодателем до сведения работников в течение 7 дней после подписания сторонами;</w:t>
      </w:r>
    </w:p>
    <w:p w:rsidR="00FC7920" w:rsidRPr="00517EC7" w:rsidRDefault="00FC7920" w:rsidP="00FC792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стороны несут ответственность за его выполнение. Лица, представляющие работодателей, уклоняющиеся от участия в переговорах, нарушающие или не выполняющие  взятые на себя обязательства, а также виновные в не предоставлении информации, несут административную и иную ответственность, предусмотренную законодательством;</w:t>
      </w:r>
    </w:p>
    <w:p w:rsidR="00FC7920" w:rsidRPr="00517EC7" w:rsidRDefault="00FC7920" w:rsidP="00FC7920">
      <w:pPr>
        <w:numPr>
          <w:ilvl w:val="0"/>
          <w:numId w:val="1"/>
        </w:numPr>
        <w:ind w:left="0"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профсоюз оставляет за собой право участвовать в регулировании трудовых споров в соответствии с федеральным законодательством, организовывать и проводить акции в рамках Всероссийской акции протеста.</w:t>
      </w:r>
    </w:p>
    <w:p w:rsidR="00E05A2B" w:rsidRPr="00517EC7" w:rsidRDefault="00E05A2B" w:rsidP="00E05A2B">
      <w:pPr>
        <w:jc w:val="both"/>
        <w:rPr>
          <w:sz w:val="28"/>
          <w:szCs w:val="28"/>
        </w:rPr>
      </w:pPr>
    </w:p>
    <w:p w:rsidR="00E05A2B" w:rsidRPr="00517EC7" w:rsidRDefault="00E05A2B" w:rsidP="00E05A2B">
      <w:pPr>
        <w:jc w:val="both"/>
        <w:rPr>
          <w:sz w:val="28"/>
          <w:szCs w:val="28"/>
        </w:rPr>
      </w:pPr>
    </w:p>
    <w:p w:rsidR="00090DC7" w:rsidRPr="00517EC7" w:rsidRDefault="00090DC7" w:rsidP="00FC7920">
      <w:pPr>
        <w:pStyle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4D448B" w:rsidRPr="00517EC7" w:rsidRDefault="004D448B" w:rsidP="004D448B">
      <w:pPr>
        <w:rPr>
          <w:sz w:val="28"/>
          <w:szCs w:val="28"/>
        </w:rPr>
      </w:pPr>
    </w:p>
    <w:p w:rsidR="00FC7920" w:rsidRPr="00517EC7" w:rsidRDefault="00FC7920" w:rsidP="00FC7920">
      <w:pPr>
        <w:pStyle w:val="1"/>
        <w:rPr>
          <w:rFonts w:ascii="Times New Roman" w:hAnsi="Times New Roman" w:cs="Times New Roman"/>
          <w:i/>
          <w:iCs/>
          <w:sz w:val="28"/>
          <w:szCs w:val="28"/>
        </w:rPr>
      </w:pPr>
      <w:r w:rsidRPr="00517EC7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Приложение 1</w:t>
      </w:r>
    </w:p>
    <w:p w:rsidR="00FC7920" w:rsidRPr="00517EC7" w:rsidRDefault="00517EC7" w:rsidP="00FC7920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Коллективному Договору на 2020</w:t>
      </w:r>
      <w:r w:rsidR="00B46E57" w:rsidRPr="00517EC7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2023 </w:t>
      </w:r>
      <w:r w:rsidR="00FC7920" w:rsidRPr="00517EC7">
        <w:rPr>
          <w:color w:val="000000"/>
          <w:sz w:val="28"/>
          <w:szCs w:val="28"/>
        </w:rPr>
        <w:t>годы</w:t>
      </w:r>
    </w:p>
    <w:p w:rsidR="0010568E" w:rsidRPr="00517EC7" w:rsidRDefault="0010568E" w:rsidP="00FC7920">
      <w:pPr>
        <w:jc w:val="right"/>
        <w:rPr>
          <w:color w:val="000000"/>
          <w:sz w:val="28"/>
          <w:szCs w:val="28"/>
        </w:rPr>
      </w:pP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ПЕРЕЧЕНЬ РАБОТНИКОВ,</w:t>
      </w: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КОТОРЫМ УСТАНОВЛЕН ДОПОЛНИТЕЛЬНЫЙ ОТПУСК</w:t>
      </w: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ЗА НЕНОРМИРОВАННЫЙ РАБОЧИЙ ДЕНЬ</w:t>
      </w:r>
    </w:p>
    <w:p w:rsidR="0010568E" w:rsidRPr="00517EC7" w:rsidRDefault="0010568E" w:rsidP="00FC7920">
      <w:pPr>
        <w:pStyle w:val="2"/>
        <w:jc w:val="center"/>
        <w:rPr>
          <w:b/>
          <w:iCs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"/>
        <w:gridCol w:w="5358"/>
        <w:gridCol w:w="3129"/>
      </w:tblGrid>
      <w:tr w:rsidR="00090DC7" w:rsidRPr="00517EC7" w:rsidTr="00625892">
        <w:trPr>
          <w:trHeight w:val="1157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 w:rsidP="00090DC7">
            <w:pPr>
              <w:pStyle w:val="2"/>
              <w:jc w:val="center"/>
              <w:rPr>
                <w:b/>
                <w:iCs/>
                <w:szCs w:val="28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 w:rsidP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Должность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Дополнительный отпуск</w:t>
            </w:r>
          </w:p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за ненормированный рабочий день</w:t>
            </w:r>
          </w:p>
        </w:tc>
      </w:tr>
      <w:tr w:rsidR="00090DC7" w:rsidRPr="00517EC7" w:rsidTr="00625892">
        <w:trPr>
          <w:trHeight w:val="29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 w:rsidP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1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7E24EA" w:rsidP="00090DC7">
            <w:pPr>
              <w:pStyle w:val="2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 xml:space="preserve">Зам.директора по </w:t>
            </w:r>
            <w:r w:rsidR="00090DC7" w:rsidRPr="00517EC7">
              <w:rPr>
                <w:b/>
                <w:iCs/>
                <w:szCs w:val="28"/>
              </w:rPr>
              <w:t xml:space="preserve">АХЧ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5</w:t>
            </w:r>
          </w:p>
        </w:tc>
      </w:tr>
      <w:tr w:rsidR="00090DC7" w:rsidRPr="00517EC7" w:rsidTr="00625892">
        <w:trPr>
          <w:trHeight w:val="293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Бухгалтер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3</w:t>
            </w:r>
          </w:p>
        </w:tc>
      </w:tr>
      <w:tr w:rsidR="00090DC7" w:rsidRPr="00517EC7" w:rsidTr="00625892">
        <w:trPr>
          <w:trHeight w:val="27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3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346AF7">
            <w:pPr>
              <w:pStyle w:val="2"/>
              <w:jc w:val="center"/>
              <w:rPr>
                <w:b/>
                <w:iCs/>
                <w:szCs w:val="28"/>
              </w:rPr>
            </w:pPr>
            <w:r>
              <w:rPr>
                <w:b/>
                <w:iCs/>
                <w:szCs w:val="28"/>
              </w:rPr>
              <w:t>Секретарь учебной части</w:t>
            </w:r>
            <w:bookmarkStart w:id="0" w:name="_GoBack"/>
            <w:bookmarkEnd w:id="0"/>
            <w:r w:rsidR="00090DC7" w:rsidRPr="00517EC7">
              <w:rPr>
                <w:b/>
                <w:iCs/>
                <w:szCs w:val="28"/>
              </w:rPr>
              <w:t xml:space="preserve">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3</w:t>
            </w:r>
          </w:p>
        </w:tc>
      </w:tr>
      <w:tr w:rsidR="00090DC7" w:rsidRPr="00517EC7" w:rsidTr="00625892">
        <w:trPr>
          <w:trHeight w:val="27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4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Председатель ППО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DC7" w:rsidRPr="00517EC7" w:rsidRDefault="00090DC7">
            <w:pPr>
              <w:pStyle w:val="2"/>
              <w:jc w:val="center"/>
              <w:rPr>
                <w:b/>
                <w:iCs/>
                <w:szCs w:val="28"/>
              </w:rPr>
            </w:pPr>
            <w:r w:rsidRPr="00517EC7">
              <w:rPr>
                <w:b/>
                <w:iCs/>
                <w:szCs w:val="28"/>
              </w:rPr>
              <w:t>3</w:t>
            </w:r>
          </w:p>
        </w:tc>
      </w:tr>
    </w:tbl>
    <w:p w:rsidR="004D448B" w:rsidRPr="00517EC7" w:rsidRDefault="004D448B" w:rsidP="004D448B">
      <w:pPr>
        <w:pStyle w:val="2"/>
        <w:rPr>
          <w:b/>
          <w:iCs/>
          <w:szCs w:val="28"/>
        </w:rPr>
      </w:pPr>
    </w:p>
    <w:p w:rsidR="004D448B" w:rsidRPr="00517EC7" w:rsidRDefault="004D448B" w:rsidP="004D448B">
      <w:pPr>
        <w:pStyle w:val="1"/>
        <w:rPr>
          <w:rFonts w:ascii="Times New Roman" w:hAnsi="Times New Roman" w:cs="Times New Roman"/>
          <w:i/>
          <w:iCs/>
          <w:sz w:val="28"/>
          <w:szCs w:val="28"/>
        </w:rPr>
      </w:pPr>
      <w:r w:rsidRPr="00517EC7">
        <w:rPr>
          <w:rFonts w:ascii="Times New Roman" w:hAnsi="Times New Roman" w:cs="Times New Roman"/>
          <w:i/>
          <w:iCs/>
          <w:sz w:val="28"/>
          <w:szCs w:val="28"/>
        </w:rPr>
        <w:t>Приложение 2</w:t>
      </w:r>
    </w:p>
    <w:p w:rsidR="00517EC7" w:rsidRDefault="004D448B" w:rsidP="00517EC7">
      <w:pPr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к Коллек</w:t>
      </w:r>
      <w:r w:rsidR="00002FFB">
        <w:rPr>
          <w:color w:val="000000"/>
          <w:sz w:val="28"/>
          <w:szCs w:val="28"/>
        </w:rPr>
        <w:t>тивному Договору на 2020-2023</w:t>
      </w:r>
      <w:r w:rsidR="007E24EA">
        <w:rPr>
          <w:color w:val="000000"/>
          <w:sz w:val="28"/>
          <w:szCs w:val="28"/>
        </w:rPr>
        <w:t>гг</w:t>
      </w:r>
    </w:p>
    <w:p w:rsidR="00517EC7" w:rsidRDefault="00517EC7" w:rsidP="00517EC7">
      <w:pPr>
        <w:rPr>
          <w:color w:val="000000"/>
          <w:sz w:val="28"/>
          <w:szCs w:val="28"/>
        </w:rPr>
      </w:pPr>
    </w:p>
    <w:p w:rsidR="00517EC7" w:rsidRPr="00517EC7" w:rsidRDefault="004D448B" w:rsidP="00517EC7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ПЕРЕЧЕНЬ РАБОТНИКОВ,</w:t>
      </w:r>
      <w:r w:rsidR="00517EC7" w:rsidRPr="00517EC7">
        <w:rPr>
          <w:b/>
          <w:iCs/>
          <w:szCs w:val="28"/>
        </w:rPr>
        <w:t xml:space="preserve"> КОТОРЫМ УСТАНОВЛЕН ДОПОЛНИТЕЛЬНЫЙ ОТПУСК</w:t>
      </w:r>
    </w:p>
    <w:p w:rsidR="00517EC7" w:rsidRPr="00517EC7" w:rsidRDefault="00517EC7" w:rsidP="00517EC7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ЗА ВРЕДНЫЕ УСЛОВИЯ ТРУДА</w:t>
      </w:r>
    </w:p>
    <w:p w:rsidR="00517EC7" w:rsidRPr="00517EC7" w:rsidRDefault="00517EC7" w:rsidP="00517EC7">
      <w:pPr>
        <w:pStyle w:val="2"/>
        <w:jc w:val="center"/>
        <w:rPr>
          <w:b/>
          <w:iCs/>
          <w:szCs w:val="28"/>
        </w:rPr>
      </w:pPr>
    </w:p>
    <w:p w:rsidR="00517EC7" w:rsidRPr="00517EC7" w:rsidRDefault="00517EC7" w:rsidP="00517EC7">
      <w:pPr>
        <w:pStyle w:val="2"/>
        <w:jc w:val="center"/>
        <w:rPr>
          <w:b/>
          <w:iCs/>
          <w:szCs w:val="28"/>
        </w:rPr>
      </w:pPr>
    </w:p>
    <w:p w:rsidR="00517EC7" w:rsidRPr="00517EC7" w:rsidRDefault="00517EC7" w:rsidP="00517EC7">
      <w:pPr>
        <w:rPr>
          <w:b/>
          <w:iCs/>
          <w:sz w:val="28"/>
          <w:szCs w:val="28"/>
        </w:rPr>
      </w:pPr>
    </w:p>
    <w:p w:rsidR="00002FFB" w:rsidRPr="00517EC7" w:rsidRDefault="00002FFB" w:rsidP="00002FFB">
      <w:pPr>
        <w:pStyle w:val="2"/>
        <w:numPr>
          <w:ilvl w:val="0"/>
          <w:numId w:val="26"/>
        </w:numPr>
        <w:rPr>
          <w:b/>
          <w:iCs/>
          <w:szCs w:val="28"/>
        </w:rPr>
      </w:pPr>
      <w:r w:rsidRPr="00517EC7">
        <w:rPr>
          <w:iCs/>
          <w:szCs w:val="28"/>
        </w:rPr>
        <w:t>Нальгиева  Л.А.</w:t>
      </w:r>
    </w:p>
    <w:p w:rsidR="00002FFB" w:rsidRPr="00517EC7" w:rsidRDefault="00002FFB" w:rsidP="00002FFB">
      <w:pPr>
        <w:pStyle w:val="2"/>
        <w:ind w:left="720"/>
        <w:rPr>
          <w:b/>
          <w:iCs/>
          <w:szCs w:val="28"/>
        </w:rPr>
      </w:pPr>
    </w:p>
    <w:p w:rsidR="00002FFB" w:rsidRPr="00517EC7" w:rsidRDefault="00002FFB" w:rsidP="00002FFB">
      <w:pPr>
        <w:pStyle w:val="2"/>
        <w:numPr>
          <w:ilvl w:val="0"/>
          <w:numId w:val="26"/>
        </w:numPr>
        <w:rPr>
          <w:b/>
          <w:iCs/>
          <w:szCs w:val="28"/>
        </w:rPr>
      </w:pPr>
      <w:r w:rsidRPr="00517EC7">
        <w:rPr>
          <w:iCs/>
          <w:szCs w:val="28"/>
        </w:rPr>
        <w:t>Фаргиева З.М.</w:t>
      </w:r>
    </w:p>
    <w:p w:rsidR="00002FFB" w:rsidRPr="00517EC7" w:rsidRDefault="00002FFB" w:rsidP="00002FFB">
      <w:pPr>
        <w:pStyle w:val="2"/>
        <w:numPr>
          <w:ilvl w:val="0"/>
          <w:numId w:val="26"/>
        </w:numPr>
        <w:rPr>
          <w:b/>
          <w:iCs/>
          <w:szCs w:val="28"/>
        </w:rPr>
      </w:pPr>
      <w:r w:rsidRPr="00517EC7">
        <w:rPr>
          <w:iCs/>
          <w:szCs w:val="28"/>
        </w:rPr>
        <w:t>Дахиева Ф.М</w:t>
      </w:r>
    </w:p>
    <w:p w:rsidR="00002FFB" w:rsidRPr="00517EC7" w:rsidRDefault="00002FFB" w:rsidP="00002FFB">
      <w:pPr>
        <w:pStyle w:val="2"/>
        <w:numPr>
          <w:ilvl w:val="0"/>
          <w:numId w:val="26"/>
        </w:numPr>
        <w:rPr>
          <w:b/>
          <w:iCs/>
          <w:szCs w:val="28"/>
        </w:rPr>
      </w:pPr>
      <w:r w:rsidRPr="00517EC7">
        <w:rPr>
          <w:iCs/>
          <w:szCs w:val="28"/>
        </w:rPr>
        <w:t>Ибрагимова М.М.</w:t>
      </w:r>
    </w:p>
    <w:p w:rsidR="00002FFB" w:rsidRPr="00517EC7" w:rsidRDefault="00002FFB" w:rsidP="00002FFB">
      <w:pPr>
        <w:pStyle w:val="2"/>
        <w:numPr>
          <w:ilvl w:val="0"/>
          <w:numId w:val="26"/>
        </w:numPr>
        <w:rPr>
          <w:b/>
          <w:iCs/>
          <w:szCs w:val="28"/>
        </w:rPr>
      </w:pPr>
      <w:r w:rsidRPr="00517EC7">
        <w:rPr>
          <w:iCs/>
          <w:szCs w:val="28"/>
        </w:rPr>
        <w:t>Юнусова Р.А.</w:t>
      </w:r>
    </w:p>
    <w:p w:rsidR="00002FFB" w:rsidRPr="00517EC7" w:rsidRDefault="00002FFB" w:rsidP="00002FFB">
      <w:pPr>
        <w:pStyle w:val="2"/>
        <w:numPr>
          <w:ilvl w:val="0"/>
          <w:numId w:val="26"/>
        </w:numPr>
        <w:rPr>
          <w:b/>
          <w:iCs/>
          <w:szCs w:val="28"/>
        </w:rPr>
      </w:pPr>
      <w:r>
        <w:rPr>
          <w:iCs/>
          <w:szCs w:val="28"/>
        </w:rPr>
        <w:t>Сатуева М.А.</w:t>
      </w: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P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517EC7" w:rsidRDefault="00517EC7" w:rsidP="004D448B">
      <w:pPr>
        <w:pStyle w:val="2"/>
        <w:jc w:val="center"/>
        <w:rPr>
          <w:b/>
          <w:iCs/>
          <w:szCs w:val="28"/>
        </w:rPr>
      </w:pPr>
    </w:p>
    <w:p w:rsidR="00FC7920" w:rsidRPr="00517EC7" w:rsidRDefault="00FC7920" w:rsidP="00FC7920">
      <w:pPr>
        <w:rPr>
          <w:sz w:val="28"/>
          <w:szCs w:val="28"/>
        </w:rPr>
      </w:pPr>
    </w:p>
    <w:p w:rsidR="009D1AC0" w:rsidRPr="00517EC7" w:rsidRDefault="009D1AC0" w:rsidP="00FC7920">
      <w:pPr>
        <w:rPr>
          <w:sz w:val="28"/>
          <w:szCs w:val="28"/>
        </w:rPr>
      </w:pPr>
    </w:p>
    <w:p w:rsidR="00FC7920" w:rsidRPr="00517EC7" w:rsidRDefault="00FC7920" w:rsidP="00FC7920">
      <w:pPr>
        <w:pStyle w:val="1"/>
        <w:rPr>
          <w:rFonts w:ascii="Times New Roman" w:hAnsi="Times New Roman" w:cs="Times New Roman"/>
          <w:i/>
          <w:iCs/>
          <w:sz w:val="28"/>
          <w:szCs w:val="28"/>
        </w:rPr>
      </w:pPr>
      <w:r w:rsidRPr="00517EC7">
        <w:rPr>
          <w:rFonts w:ascii="Times New Roman" w:hAnsi="Times New Roman" w:cs="Times New Roman"/>
          <w:i/>
          <w:iCs/>
          <w:sz w:val="28"/>
          <w:szCs w:val="28"/>
        </w:rPr>
        <w:t>Приложение 3</w:t>
      </w:r>
    </w:p>
    <w:p w:rsidR="00FC7920" w:rsidRPr="00517EC7" w:rsidRDefault="00002FFB" w:rsidP="00002F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Коллективному договору</w:t>
      </w:r>
      <w:r w:rsidR="007E24EA">
        <w:rPr>
          <w:color w:val="000000"/>
          <w:sz w:val="28"/>
          <w:szCs w:val="28"/>
        </w:rPr>
        <w:t xml:space="preserve"> на 2020-2023</w:t>
      </w:r>
      <w:r w:rsidR="00FC7920" w:rsidRPr="00517EC7">
        <w:rPr>
          <w:color w:val="000000"/>
          <w:sz w:val="28"/>
          <w:szCs w:val="28"/>
        </w:rPr>
        <w:t>годы</w:t>
      </w: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ПЕРЕЧЕНЬ</w:t>
      </w: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ДОПОЛНИТЕЛЬНЫХ ОТПУСКОВ</w:t>
      </w: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ПО СЕМЕЙНЫМ ОБСТОЯТЕЛЬСТВАМ</w:t>
      </w: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>БЕЗ СОХРАНЕНИЯ ЗАРАБОТНОЙ ПЛАТЫ</w:t>
      </w:r>
    </w:p>
    <w:p w:rsidR="0010568E" w:rsidRPr="00517EC7" w:rsidRDefault="0010568E" w:rsidP="00FC7920">
      <w:pPr>
        <w:pStyle w:val="2"/>
        <w:jc w:val="center"/>
        <w:rPr>
          <w:b/>
          <w:iCs/>
          <w:szCs w:val="28"/>
        </w:rPr>
      </w:pPr>
    </w:p>
    <w:tbl>
      <w:tblPr>
        <w:tblW w:w="8658" w:type="dxa"/>
        <w:tblInd w:w="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430"/>
      </w:tblGrid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/>
                <w:bCs/>
                <w:sz w:val="28"/>
                <w:szCs w:val="28"/>
              </w:rPr>
            </w:pPr>
            <w:r w:rsidRPr="00517EC7">
              <w:rPr>
                <w:b/>
                <w:bCs/>
                <w:sz w:val="28"/>
                <w:szCs w:val="28"/>
              </w:rPr>
              <w:t>Дополнительный отпуск по семейным обстоятельствам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/>
                <w:bCs/>
                <w:sz w:val="28"/>
                <w:szCs w:val="28"/>
              </w:rPr>
            </w:pPr>
            <w:r w:rsidRPr="00517EC7">
              <w:rPr>
                <w:b/>
                <w:bCs/>
                <w:sz w:val="28"/>
                <w:szCs w:val="28"/>
              </w:rPr>
              <w:t>Количество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Собственная свадьба; регистрация брака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Свадьба детей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Рождение детей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Юбилейные даты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Смерть близких родственников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9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Для проводов детей в армию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В связи с переездом на новое место жительства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Матерям (отцам), имеющим детей школьного возраста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1 сентября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Работающим пенсионерам по старости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E6300E">
            <w:pPr>
              <w:jc w:val="center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</w:t>
            </w:r>
            <w:r w:rsidR="00FC7920" w:rsidRPr="00517EC7">
              <w:rPr>
                <w:bCs/>
                <w:sz w:val="28"/>
                <w:szCs w:val="28"/>
              </w:rPr>
              <w:t xml:space="preserve"> календарных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Работающим инвалидам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60 календарных дней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Совмещающим работу с учёбой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По необходимости  (ст. 173 ТК РФ)</w:t>
            </w:r>
          </w:p>
        </w:tc>
      </w:tr>
      <w:tr w:rsidR="00FC7920" w:rsidRPr="00517EC7" w:rsidTr="00FB6BC4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Работнику, имеющему 2-х и более детей в возрасте до 14 лет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E6300E">
            <w:pPr>
              <w:jc w:val="center"/>
              <w:rPr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</w:t>
            </w:r>
            <w:r w:rsidR="00FC7920" w:rsidRPr="00517EC7">
              <w:rPr>
                <w:bCs/>
                <w:sz w:val="28"/>
                <w:szCs w:val="28"/>
              </w:rPr>
              <w:t xml:space="preserve"> календарных дней</w:t>
            </w:r>
          </w:p>
        </w:tc>
      </w:tr>
      <w:tr w:rsidR="00FC7920" w:rsidRPr="00517EC7" w:rsidTr="00FB6BC4">
        <w:trPr>
          <w:trHeight w:val="120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Работнику, имеющему ребёнка-инвалида в возрасте до 18 лет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E6300E">
            <w:pPr>
              <w:jc w:val="center"/>
              <w:rPr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</w:t>
            </w:r>
            <w:r w:rsidR="00FC7920" w:rsidRPr="00517EC7">
              <w:rPr>
                <w:bCs/>
                <w:sz w:val="28"/>
                <w:szCs w:val="28"/>
              </w:rPr>
              <w:t xml:space="preserve"> календарных дней</w:t>
            </w:r>
          </w:p>
        </w:tc>
      </w:tr>
      <w:tr w:rsidR="00FC7920" w:rsidRPr="00517EC7" w:rsidTr="00FB6BC4">
        <w:trPr>
          <w:trHeight w:val="345"/>
        </w:trPr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both"/>
              <w:rPr>
                <w:bCs/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Одинокой матери (отцу), воспитывающей ребёнка в возрасте до 14 лет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E6300E">
            <w:pPr>
              <w:jc w:val="center"/>
              <w:rPr>
                <w:sz w:val="28"/>
                <w:szCs w:val="28"/>
              </w:rPr>
            </w:pPr>
            <w:r w:rsidRPr="00517EC7">
              <w:rPr>
                <w:bCs/>
                <w:sz w:val="28"/>
                <w:szCs w:val="28"/>
              </w:rPr>
              <w:t>До 5</w:t>
            </w:r>
            <w:r w:rsidR="00FC7920" w:rsidRPr="00517EC7">
              <w:rPr>
                <w:bCs/>
                <w:sz w:val="28"/>
                <w:szCs w:val="28"/>
              </w:rPr>
              <w:t xml:space="preserve"> календарных дней</w:t>
            </w:r>
          </w:p>
        </w:tc>
      </w:tr>
    </w:tbl>
    <w:p w:rsidR="00FC7920" w:rsidRPr="00517EC7" w:rsidRDefault="00FC7920" w:rsidP="00FC7920">
      <w:pPr>
        <w:ind w:firstLine="720"/>
        <w:jc w:val="right"/>
        <w:rPr>
          <w:color w:val="000000"/>
          <w:sz w:val="28"/>
          <w:szCs w:val="28"/>
        </w:rPr>
      </w:pPr>
    </w:p>
    <w:p w:rsidR="00640131" w:rsidRPr="00517EC7" w:rsidRDefault="00640131" w:rsidP="00FC7920">
      <w:pPr>
        <w:jc w:val="both"/>
        <w:rPr>
          <w:b/>
          <w:bCs/>
          <w:i/>
          <w:sz w:val="28"/>
          <w:szCs w:val="28"/>
        </w:rPr>
      </w:pPr>
    </w:p>
    <w:p w:rsidR="00640131" w:rsidRPr="00517EC7" w:rsidRDefault="00640131" w:rsidP="00FC7920">
      <w:pPr>
        <w:jc w:val="both"/>
        <w:rPr>
          <w:b/>
          <w:bCs/>
          <w:i/>
          <w:sz w:val="28"/>
          <w:szCs w:val="28"/>
        </w:rPr>
      </w:pPr>
    </w:p>
    <w:p w:rsidR="00640131" w:rsidRPr="00517EC7" w:rsidRDefault="00640131" w:rsidP="00FC7920">
      <w:pPr>
        <w:jc w:val="both"/>
        <w:rPr>
          <w:b/>
          <w:bCs/>
          <w:i/>
          <w:sz w:val="28"/>
          <w:szCs w:val="28"/>
        </w:rPr>
      </w:pPr>
    </w:p>
    <w:p w:rsidR="00FC7920" w:rsidRPr="00517EC7" w:rsidRDefault="00FC7920" w:rsidP="00FC7920">
      <w:pPr>
        <w:jc w:val="both"/>
        <w:rPr>
          <w:b/>
          <w:bCs/>
          <w:i/>
          <w:sz w:val="28"/>
          <w:szCs w:val="28"/>
        </w:rPr>
      </w:pPr>
      <w:r w:rsidRPr="00517EC7">
        <w:rPr>
          <w:b/>
          <w:bCs/>
          <w:i/>
          <w:sz w:val="28"/>
          <w:szCs w:val="28"/>
        </w:rPr>
        <w:t>Приложение 4</w:t>
      </w:r>
    </w:p>
    <w:p w:rsidR="00FC7920" w:rsidRPr="00517EC7" w:rsidRDefault="007E24EA" w:rsidP="00002F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Коллективному Договору на 2020-2023</w:t>
      </w:r>
      <w:r w:rsidR="00FC7920" w:rsidRPr="00517EC7">
        <w:rPr>
          <w:color w:val="000000"/>
          <w:sz w:val="28"/>
          <w:szCs w:val="28"/>
        </w:rPr>
        <w:t>годы</w:t>
      </w:r>
    </w:p>
    <w:p w:rsidR="0010568E" w:rsidRPr="00517EC7" w:rsidRDefault="0010568E" w:rsidP="00FC7920">
      <w:pPr>
        <w:ind w:firstLine="720"/>
        <w:jc w:val="right"/>
        <w:rPr>
          <w:color w:val="000000"/>
          <w:sz w:val="28"/>
          <w:szCs w:val="28"/>
        </w:rPr>
      </w:pPr>
    </w:p>
    <w:p w:rsidR="00FC7920" w:rsidRPr="00517EC7" w:rsidRDefault="00FC7920" w:rsidP="00FC7920">
      <w:pPr>
        <w:ind w:firstLine="720"/>
        <w:jc w:val="center"/>
        <w:rPr>
          <w:bCs/>
          <w:sz w:val="28"/>
          <w:szCs w:val="28"/>
        </w:rPr>
      </w:pPr>
      <w:r w:rsidRPr="00517EC7">
        <w:rPr>
          <w:b/>
          <w:iCs/>
          <w:sz w:val="28"/>
          <w:szCs w:val="28"/>
        </w:rPr>
        <w:t>ПЕРЕЧЕНЬ ВИДОВ ВЫПЛАТ СТИМУЛИРУЮЩЕГО ХАРАКТЕРА</w:t>
      </w:r>
    </w:p>
    <w:p w:rsidR="00FC7920" w:rsidRPr="00517EC7" w:rsidRDefault="00FC7920" w:rsidP="00E05A2B">
      <w:pPr>
        <w:ind w:left="360"/>
        <w:jc w:val="both"/>
        <w:rPr>
          <w:bCs/>
          <w:sz w:val="28"/>
          <w:szCs w:val="28"/>
        </w:rPr>
      </w:pPr>
      <w:r w:rsidRPr="00517EC7">
        <w:rPr>
          <w:bCs/>
          <w:sz w:val="28"/>
          <w:szCs w:val="28"/>
        </w:rPr>
        <w:t>.</w:t>
      </w:r>
    </w:p>
    <w:p w:rsidR="00FC7920" w:rsidRPr="00517EC7" w:rsidRDefault="00FC7920" w:rsidP="004E5E7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17EC7">
        <w:rPr>
          <w:bCs/>
          <w:sz w:val="28"/>
          <w:szCs w:val="28"/>
        </w:rPr>
        <w:lastRenderedPageBreak/>
        <w:t>Выплаты за стаж непрерывной работы, выслугу лет.</w:t>
      </w:r>
    </w:p>
    <w:p w:rsidR="00FC7920" w:rsidRPr="00517EC7" w:rsidRDefault="00FC7920" w:rsidP="004E5E7F">
      <w:pPr>
        <w:numPr>
          <w:ilvl w:val="0"/>
          <w:numId w:val="2"/>
        </w:numPr>
        <w:jc w:val="both"/>
        <w:rPr>
          <w:bCs/>
          <w:sz w:val="28"/>
          <w:szCs w:val="28"/>
        </w:rPr>
      </w:pPr>
      <w:r w:rsidRPr="00517EC7">
        <w:rPr>
          <w:bCs/>
          <w:sz w:val="28"/>
          <w:szCs w:val="28"/>
        </w:rPr>
        <w:t>Премиальные выплаты по итогам года.</w:t>
      </w:r>
    </w:p>
    <w:p w:rsidR="009D1AC0" w:rsidRPr="00517EC7" w:rsidRDefault="009D1AC0" w:rsidP="009D1AC0">
      <w:pPr>
        <w:jc w:val="both"/>
        <w:rPr>
          <w:bCs/>
          <w:sz w:val="28"/>
          <w:szCs w:val="28"/>
        </w:rPr>
      </w:pPr>
    </w:p>
    <w:p w:rsidR="00FC7920" w:rsidRPr="00517EC7" w:rsidRDefault="00FC7920" w:rsidP="00FC7920">
      <w:pPr>
        <w:jc w:val="both"/>
        <w:rPr>
          <w:b/>
          <w:bCs/>
          <w:i/>
          <w:sz w:val="28"/>
          <w:szCs w:val="28"/>
        </w:rPr>
      </w:pPr>
    </w:p>
    <w:p w:rsidR="00FC7920" w:rsidRPr="00517EC7" w:rsidRDefault="00FC7920" w:rsidP="00FC7920">
      <w:pPr>
        <w:jc w:val="both"/>
        <w:rPr>
          <w:b/>
          <w:bCs/>
          <w:i/>
          <w:sz w:val="28"/>
          <w:szCs w:val="28"/>
        </w:rPr>
      </w:pPr>
      <w:r w:rsidRPr="00517EC7">
        <w:rPr>
          <w:b/>
          <w:bCs/>
          <w:i/>
          <w:sz w:val="28"/>
          <w:szCs w:val="28"/>
        </w:rPr>
        <w:t>Приложение 4</w:t>
      </w:r>
      <w:r w:rsidR="001A21BE" w:rsidRPr="00517EC7">
        <w:rPr>
          <w:b/>
          <w:bCs/>
          <w:i/>
          <w:sz w:val="28"/>
          <w:szCs w:val="28"/>
        </w:rPr>
        <w:t>а</w:t>
      </w:r>
    </w:p>
    <w:p w:rsidR="00FC7920" w:rsidRPr="00517EC7" w:rsidRDefault="007E24EA" w:rsidP="00002F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Коллективному Договору на 2020-2023</w:t>
      </w:r>
      <w:r w:rsidR="00FC7920" w:rsidRPr="00517EC7">
        <w:rPr>
          <w:color w:val="000000"/>
          <w:sz w:val="28"/>
          <w:szCs w:val="28"/>
        </w:rPr>
        <w:t>годы</w:t>
      </w:r>
    </w:p>
    <w:p w:rsidR="0010568E" w:rsidRPr="00517EC7" w:rsidRDefault="0010568E" w:rsidP="00FC7920">
      <w:pPr>
        <w:ind w:firstLine="720"/>
        <w:jc w:val="right"/>
        <w:rPr>
          <w:color w:val="000000"/>
          <w:sz w:val="28"/>
          <w:szCs w:val="28"/>
        </w:rPr>
      </w:pPr>
    </w:p>
    <w:p w:rsidR="00FC7920" w:rsidRPr="00517EC7" w:rsidRDefault="00FC7920" w:rsidP="00FC7920">
      <w:pPr>
        <w:pStyle w:val="2"/>
        <w:jc w:val="center"/>
        <w:rPr>
          <w:b/>
          <w:iCs/>
          <w:szCs w:val="28"/>
        </w:rPr>
      </w:pPr>
      <w:r w:rsidRPr="00517EC7">
        <w:rPr>
          <w:b/>
          <w:iCs/>
          <w:szCs w:val="28"/>
        </w:rPr>
        <w:t xml:space="preserve">ПОЛОЖЕНИЕ О СТИМУЛИРОВАНИИ (ПРЕМИРОВАНИИ) </w:t>
      </w:r>
    </w:p>
    <w:p w:rsidR="00FC7920" w:rsidRPr="00517EC7" w:rsidRDefault="00FC7920" w:rsidP="00FC7920">
      <w:pPr>
        <w:ind w:firstLine="54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Премии выплачиваются из стимулирующей части ФОТ.</w:t>
      </w:r>
    </w:p>
    <w:p w:rsidR="00FC7920" w:rsidRPr="00517EC7" w:rsidRDefault="00FC7920" w:rsidP="00FC7920">
      <w:pPr>
        <w:ind w:firstLine="54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 xml:space="preserve">Вопросы, связанные с установлением премий </w:t>
      </w:r>
      <w:r w:rsidRPr="00517EC7">
        <w:rPr>
          <w:color w:val="000000"/>
          <w:sz w:val="28"/>
          <w:szCs w:val="28"/>
        </w:rPr>
        <w:t xml:space="preserve">(стимулирующих выплат) </w:t>
      </w:r>
      <w:r w:rsidRPr="00517EC7">
        <w:rPr>
          <w:sz w:val="28"/>
          <w:szCs w:val="28"/>
        </w:rPr>
        <w:t xml:space="preserve">на основе настоящего Положения </w:t>
      </w:r>
      <w:r w:rsidRPr="00517EC7">
        <w:rPr>
          <w:color w:val="000000"/>
          <w:sz w:val="28"/>
          <w:szCs w:val="28"/>
        </w:rPr>
        <w:t>утверждаются на Управляющем Совете организации по представлению руководителя учреждения с учётом мнения профсоюзной организации.</w:t>
      </w:r>
    </w:p>
    <w:p w:rsidR="00FC7920" w:rsidRPr="00517EC7" w:rsidRDefault="00FC7920" w:rsidP="00FC7920">
      <w:pPr>
        <w:ind w:firstLine="54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1. Премии выплачиваются на основании приказа дире</w:t>
      </w:r>
      <w:r w:rsidR="00E6300E" w:rsidRPr="00517EC7">
        <w:rPr>
          <w:sz w:val="28"/>
          <w:szCs w:val="28"/>
        </w:rPr>
        <w:t>ктора М</w:t>
      </w:r>
      <w:r w:rsidR="005C5207" w:rsidRPr="00517EC7">
        <w:rPr>
          <w:sz w:val="28"/>
          <w:szCs w:val="28"/>
        </w:rPr>
        <w:t>БОУ СОШ № 4</w:t>
      </w:r>
      <w:r w:rsidR="00743B01" w:rsidRPr="00517EC7">
        <w:rPr>
          <w:sz w:val="28"/>
          <w:szCs w:val="28"/>
        </w:rPr>
        <w:t>им.С.Хачукаева</w:t>
      </w:r>
      <w:r w:rsidR="001A21BE" w:rsidRPr="00517EC7">
        <w:rPr>
          <w:sz w:val="28"/>
          <w:szCs w:val="28"/>
        </w:rPr>
        <w:t xml:space="preserve">. </w:t>
      </w:r>
    </w:p>
    <w:p w:rsidR="00FC7920" w:rsidRPr="00517EC7" w:rsidRDefault="00FC7920" w:rsidP="00FC7920">
      <w:pPr>
        <w:ind w:firstLine="54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2. На основании приказа руководителя выплачивается премия в размере:</w:t>
      </w:r>
    </w:p>
    <w:p w:rsidR="00FC7920" w:rsidRPr="00517EC7" w:rsidRDefault="00FC7920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 одного месячного оклада работникам к юбилейным датам 50, 55, 60, 65, 70 лет;</w:t>
      </w:r>
    </w:p>
    <w:p w:rsidR="00FC7920" w:rsidRPr="00517EC7" w:rsidRDefault="00E6300E" w:rsidP="00FC7920">
      <w:pPr>
        <w:ind w:firstLine="720"/>
        <w:jc w:val="both"/>
        <w:rPr>
          <w:sz w:val="28"/>
          <w:szCs w:val="28"/>
        </w:rPr>
      </w:pPr>
      <w:r w:rsidRPr="00517EC7">
        <w:rPr>
          <w:sz w:val="28"/>
          <w:szCs w:val="28"/>
        </w:rPr>
        <w:t>- одного месячного оклада</w:t>
      </w:r>
      <w:r w:rsidR="00FC7920" w:rsidRPr="00517EC7">
        <w:rPr>
          <w:sz w:val="28"/>
          <w:szCs w:val="28"/>
        </w:rPr>
        <w:t xml:space="preserve"> при увольнении работников, проработавших в системе образования 25 лет и вышедших на пенсию.</w:t>
      </w:r>
    </w:p>
    <w:p w:rsidR="00FC7920" w:rsidRPr="00517EC7" w:rsidRDefault="00FC7920" w:rsidP="00FC7920">
      <w:pPr>
        <w:ind w:firstLine="540"/>
        <w:jc w:val="both"/>
        <w:rPr>
          <w:bCs/>
          <w:color w:val="000000"/>
          <w:sz w:val="28"/>
          <w:szCs w:val="28"/>
        </w:rPr>
      </w:pPr>
      <w:r w:rsidRPr="00517EC7">
        <w:rPr>
          <w:bCs/>
          <w:color w:val="000000"/>
          <w:sz w:val="28"/>
          <w:szCs w:val="28"/>
        </w:rPr>
        <w:t>3. На основании приказа руководителя ОУ (при наличии средств в ОУ) выплачивается доплата за выслугу лет техническим работникам образовательных учреждений, проработавшим в системе образования в да</w:t>
      </w:r>
      <w:r w:rsidR="00E6300E" w:rsidRPr="00517EC7">
        <w:rPr>
          <w:bCs/>
          <w:color w:val="000000"/>
          <w:sz w:val="28"/>
          <w:szCs w:val="28"/>
        </w:rPr>
        <w:t>нном образовательном учреждении</w:t>
      </w:r>
      <w:r w:rsidRPr="00517EC7">
        <w:rPr>
          <w:bCs/>
          <w:color w:val="000000"/>
          <w:sz w:val="28"/>
          <w:szCs w:val="28"/>
        </w:rPr>
        <w:t>:</w:t>
      </w:r>
    </w:p>
    <w:p w:rsidR="00FC7920" w:rsidRPr="00517EC7" w:rsidRDefault="0085472E" w:rsidP="00FC7920">
      <w:pPr>
        <w:jc w:val="both"/>
        <w:rPr>
          <w:b/>
          <w:bCs/>
          <w:sz w:val="28"/>
          <w:szCs w:val="28"/>
        </w:rPr>
      </w:pPr>
      <w:r w:rsidRPr="00517EC7">
        <w:rPr>
          <w:b/>
          <w:bCs/>
          <w:sz w:val="28"/>
          <w:szCs w:val="28"/>
        </w:rPr>
        <w:t>- б</w:t>
      </w:r>
      <w:r w:rsidR="00E6300E" w:rsidRPr="00517EC7">
        <w:rPr>
          <w:b/>
          <w:bCs/>
          <w:sz w:val="28"/>
          <w:szCs w:val="28"/>
        </w:rPr>
        <w:t>олее 20 лет- 10 %</w:t>
      </w:r>
    </w:p>
    <w:p w:rsidR="00E6300E" w:rsidRPr="00517EC7" w:rsidRDefault="00E6300E" w:rsidP="00FC7920">
      <w:pPr>
        <w:jc w:val="both"/>
        <w:rPr>
          <w:b/>
          <w:bCs/>
          <w:i/>
          <w:sz w:val="28"/>
          <w:szCs w:val="28"/>
        </w:rPr>
      </w:pPr>
    </w:p>
    <w:p w:rsidR="0085472E" w:rsidRPr="00517EC7" w:rsidRDefault="0085472E" w:rsidP="00FC7920">
      <w:pPr>
        <w:jc w:val="both"/>
        <w:rPr>
          <w:b/>
          <w:bCs/>
          <w:i/>
          <w:sz w:val="28"/>
          <w:szCs w:val="28"/>
        </w:rPr>
      </w:pPr>
    </w:p>
    <w:p w:rsidR="00FC7920" w:rsidRPr="00517EC7" w:rsidRDefault="00A51E7F" w:rsidP="00FC7920">
      <w:pPr>
        <w:jc w:val="both"/>
        <w:rPr>
          <w:b/>
          <w:bCs/>
          <w:i/>
          <w:sz w:val="28"/>
          <w:szCs w:val="28"/>
        </w:rPr>
      </w:pPr>
      <w:r w:rsidRPr="00517EC7">
        <w:rPr>
          <w:b/>
          <w:bCs/>
          <w:i/>
          <w:sz w:val="28"/>
          <w:szCs w:val="28"/>
        </w:rPr>
        <w:t>Приложение 5</w:t>
      </w:r>
    </w:p>
    <w:p w:rsidR="00FC7920" w:rsidRPr="00517EC7" w:rsidRDefault="007E24EA" w:rsidP="00002FF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Коллективному Договору на 2020-2023</w:t>
      </w:r>
      <w:r w:rsidR="00FC7920" w:rsidRPr="00517EC7">
        <w:rPr>
          <w:color w:val="000000"/>
          <w:sz w:val="28"/>
          <w:szCs w:val="28"/>
        </w:rPr>
        <w:t>годы</w:t>
      </w:r>
    </w:p>
    <w:p w:rsidR="0085472E" w:rsidRPr="00517EC7" w:rsidRDefault="0085472E" w:rsidP="00FC7920">
      <w:pPr>
        <w:ind w:firstLine="720"/>
        <w:jc w:val="right"/>
        <w:rPr>
          <w:color w:val="000000"/>
          <w:sz w:val="28"/>
          <w:szCs w:val="28"/>
        </w:rPr>
      </w:pPr>
    </w:p>
    <w:p w:rsidR="00FC7920" w:rsidRPr="00517EC7" w:rsidRDefault="00FC7920" w:rsidP="00FC7920">
      <w:pPr>
        <w:pStyle w:val="3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ПОЛОЖЕНИЕ О ДОПОЛНИТЕЛЬНЫХ МЕРАХ</w:t>
      </w:r>
    </w:p>
    <w:p w:rsidR="00FC7920" w:rsidRPr="00517EC7" w:rsidRDefault="00FC7920" w:rsidP="00FC7920">
      <w:pPr>
        <w:pStyle w:val="3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СОЦИАЛЬНОЙ ЗАЩИТЫ РАБОТНИКОВ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оказание материальной помощи работникам учреждения образования(по заявлению работника), пострадавшим от стихийных бедствий и пожаров;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 xml:space="preserve"> - выплату взносов за работающих в негосударственные пенсионные фонды, с которыми заключены договора (по заявлению работника);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выплату единовременного пособия на оздоровление в зависимости от стажа работы в данном учреждении;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премирование работников по результатам труда;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организацию отдыха работников и членов их семей;</w:t>
      </w:r>
    </w:p>
    <w:p w:rsidR="00FC7920" w:rsidRPr="00517EC7" w:rsidRDefault="00FC7920" w:rsidP="00FC7920">
      <w:pPr>
        <w:ind w:firstLine="720"/>
        <w:jc w:val="both"/>
        <w:rPr>
          <w:color w:val="000000"/>
          <w:sz w:val="28"/>
          <w:szCs w:val="28"/>
        </w:rPr>
      </w:pPr>
      <w:r w:rsidRPr="00517EC7">
        <w:rPr>
          <w:color w:val="000000"/>
          <w:sz w:val="28"/>
          <w:szCs w:val="28"/>
        </w:rPr>
        <w:t>- оказание материальной помощи работникам, имеющим детей-студентов (по заявлению работника, при наличии средств);</w:t>
      </w:r>
    </w:p>
    <w:p w:rsidR="00FC7920" w:rsidRPr="00517EC7" w:rsidRDefault="00FC7920" w:rsidP="00A51E7F">
      <w:pPr>
        <w:jc w:val="both"/>
        <w:rPr>
          <w:color w:val="000000"/>
          <w:sz w:val="28"/>
          <w:szCs w:val="28"/>
        </w:rPr>
      </w:pPr>
    </w:p>
    <w:p w:rsidR="001A21BE" w:rsidRPr="00517EC7" w:rsidRDefault="001A21BE" w:rsidP="00FC7920">
      <w:pPr>
        <w:jc w:val="both"/>
        <w:rPr>
          <w:b/>
          <w:bCs/>
          <w:i/>
          <w:sz w:val="28"/>
          <w:szCs w:val="28"/>
        </w:rPr>
      </w:pPr>
    </w:p>
    <w:p w:rsidR="009D1AC0" w:rsidRPr="00517EC7" w:rsidRDefault="009D1AC0" w:rsidP="00FC7920">
      <w:pPr>
        <w:jc w:val="both"/>
        <w:rPr>
          <w:b/>
          <w:bCs/>
          <w:i/>
          <w:sz w:val="28"/>
          <w:szCs w:val="28"/>
        </w:rPr>
      </w:pPr>
    </w:p>
    <w:p w:rsidR="00FC7920" w:rsidRPr="00517EC7" w:rsidRDefault="00A51E7F" w:rsidP="00FC7920">
      <w:pPr>
        <w:jc w:val="both"/>
        <w:rPr>
          <w:b/>
          <w:bCs/>
          <w:i/>
          <w:sz w:val="28"/>
          <w:szCs w:val="28"/>
        </w:rPr>
      </w:pPr>
      <w:r w:rsidRPr="00517EC7">
        <w:rPr>
          <w:b/>
          <w:bCs/>
          <w:i/>
          <w:sz w:val="28"/>
          <w:szCs w:val="28"/>
        </w:rPr>
        <w:t>Приложение 6</w:t>
      </w:r>
    </w:p>
    <w:p w:rsidR="00FC7920" w:rsidRPr="00517EC7" w:rsidRDefault="007E24EA" w:rsidP="00FC7920">
      <w:pPr>
        <w:ind w:firstLine="7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Коллективному Договору на 2020-2023</w:t>
      </w:r>
      <w:r w:rsidR="00FC7920" w:rsidRPr="00517EC7">
        <w:rPr>
          <w:color w:val="000000"/>
          <w:sz w:val="28"/>
          <w:szCs w:val="28"/>
        </w:rPr>
        <w:t>годы</w:t>
      </w:r>
    </w:p>
    <w:p w:rsidR="0010568E" w:rsidRPr="00517EC7" w:rsidRDefault="0010568E" w:rsidP="00FC7920">
      <w:pPr>
        <w:ind w:firstLine="720"/>
        <w:jc w:val="right"/>
        <w:rPr>
          <w:color w:val="000000"/>
          <w:sz w:val="28"/>
          <w:szCs w:val="28"/>
        </w:rPr>
      </w:pPr>
    </w:p>
    <w:p w:rsidR="00FC7920" w:rsidRPr="00517EC7" w:rsidRDefault="00FC7920" w:rsidP="00FC7920">
      <w:pPr>
        <w:pStyle w:val="a3"/>
        <w:jc w:val="center"/>
        <w:rPr>
          <w:b/>
          <w:iCs/>
          <w:sz w:val="28"/>
          <w:szCs w:val="28"/>
        </w:rPr>
      </w:pPr>
      <w:r w:rsidRPr="00517EC7">
        <w:rPr>
          <w:b/>
          <w:iCs/>
          <w:sz w:val="28"/>
          <w:szCs w:val="28"/>
        </w:rPr>
        <w:t>ПЕРЕЧЕНЬ РАБОТНИКОВ,</w:t>
      </w:r>
    </w:p>
    <w:p w:rsidR="00FC7920" w:rsidRPr="00517EC7" w:rsidRDefault="00FC7920" w:rsidP="00FC7920">
      <w:pPr>
        <w:pStyle w:val="a3"/>
        <w:jc w:val="center"/>
        <w:rPr>
          <w:b/>
          <w:sz w:val="28"/>
          <w:szCs w:val="28"/>
        </w:rPr>
      </w:pPr>
      <w:r w:rsidRPr="00517EC7">
        <w:rPr>
          <w:b/>
          <w:iCs/>
          <w:sz w:val="28"/>
          <w:szCs w:val="28"/>
        </w:rPr>
        <w:t>КОТОРЫМ ПОЛОЖЕНА ВЫДАЧА СПЕЦОДЕЖДЫ</w:t>
      </w:r>
    </w:p>
    <w:tbl>
      <w:tblPr>
        <w:tblW w:w="8703" w:type="dxa"/>
        <w:tblInd w:w="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9"/>
        <w:gridCol w:w="6144"/>
      </w:tblGrid>
      <w:tr w:rsidR="00FC7920" w:rsidRPr="00517EC7" w:rsidTr="00FB6BC4">
        <w:trPr>
          <w:trHeight w:val="27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7EC7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517EC7">
              <w:rPr>
                <w:b/>
                <w:color w:val="000000"/>
                <w:sz w:val="28"/>
                <w:szCs w:val="28"/>
              </w:rPr>
              <w:t>Наименование СИЗ</w:t>
            </w:r>
          </w:p>
        </w:tc>
      </w:tr>
      <w:tr w:rsidR="00FC7920" w:rsidRPr="00517EC7" w:rsidTr="00FB6BC4">
        <w:trPr>
          <w:trHeight w:val="195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лаборант кабинета химии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халат, перчатки</w:t>
            </w:r>
            <w:r w:rsidRPr="00517EC7">
              <w:rPr>
                <w:i/>
                <w:color w:val="000000"/>
                <w:sz w:val="28"/>
                <w:szCs w:val="28"/>
              </w:rPr>
              <w:t xml:space="preserve"> резиновые</w:t>
            </w:r>
          </w:p>
        </w:tc>
      </w:tr>
      <w:tr w:rsidR="00FC7920" w:rsidRPr="00517EC7" w:rsidTr="00FB6BC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преподаватель химии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халат, перчатки</w:t>
            </w:r>
            <w:r w:rsidRPr="00517EC7">
              <w:rPr>
                <w:i/>
                <w:color w:val="000000"/>
                <w:sz w:val="28"/>
                <w:szCs w:val="28"/>
              </w:rPr>
              <w:t xml:space="preserve"> резиновые</w:t>
            </w:r>
          </w:p>
        </w:tc>
      </w:tr>
      <w:tr w:rsidR="00FC7920" w:rsidRPr="00517EC7" w:rsidTr="00FB6BC4"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уборщик помещения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 xml:space="preserve">халат </w:t>
            </w:r>
            <w:r w:rsidRPr="00517EC7">
              <w:rPr>
                <w:i/>
                <w:color w:val="000000"/>
                <w:sz w:val="28"/>
                <w:szCs w:val="28"/>
              </w:rPr>
              <w:t>хлопчатобумажный, рукавицы комбинированные</w:t>
            </w:r>
            <w:r w:rsidRPr="00517EC7">
              <w:rPr>
                <w:color w:val="000000"/>
                <w:sz w:val="28"/>
                <w:szCs w:val="28"/>
              </w:rPr>
              <w:t>, перчатки</w:t>
            </w:r>
            <w:r w:rsidRPr="00517EC7">
              <w:rPr>
                <w:i/>
                <w:color w:val="000000"/>
                <w:sz w:val="28"/>
                <w:szCs w:val="28"/>
              </w:rPr>
              <w:t xml:space="preserve"> резиновые, сапоги резиновые</w:t>
            </w:r>
          </w:p>
        </w:tc>
      </w:tr>
      <w:tr w:rsidR="00FC7920" w:rsidRPr="00517EC7" w:rsidTr="00FB6BC4">
        <w:trPr>
          <w:trHeight w:val="28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библиотекарь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халат хлопчатобумажный</w:t>
            </w:r>
          </w:p>
        </w:tc>
      </w:tr>
      <w:tr w:rsidR="00FC7920" w:rsidRPr="00517EC7" w:rsidTr="00FB6BC4">
        <w:trPr>
          <w:trHeight w:val="16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гардеробщик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халат хлопчатобумажный</w:t>
            </w:r>
          </w:p>
        </w:tc>
      </w:tr>
      <w:tr w:rsidR="00FC7920" w:rsidRPr="00517EC7" w:rsidTr="00FB6BC4">
        <w:trPr>
          <w:trHeight w:val="24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1216C2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Д</w:t>
            </w:r>
            <w:r w:rsidR="00FC7920" w:rsidRPr="00517EC7">
              <w:rPr>
                <w:color w:val="000000"/>
                <w:sz w:val="28"/>
                <w:szCs w:val="28"/>
              </w:rPr>
              <w:t>ворник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920" w:rsidRPr="00517EC7" w:rsidRDefault="00FC7920">
            <w:pPr>
              <w:rPr>
                <w:color w:val="000000"/>
                <w:sz w:val="28"/>
                <w:szCs w:val="28"/>
              </w:rPr>
            </w:pPr>
            <w:r w:rsidRPr="00517EC7">
              <w:rPr>
                <w:color w:val="000000"/>
                <w:sz w:val="28"/>
                <w:szCs w:val="28"/>
              </w:rPr>
              <w:t>комплект спецодежды</w:t>
            </w:r>
          </w:p>
        </w:tc>
      </w:tr>
    </w:tbl>
    <w:p w:rsidR="00E05A2B" w:rsidRPr="00517EC7" w:rsidRDefault="00E05A2B" w:rsidP="00FC7920">
      <w:pPr>
        <w:rPr>
          <w:sz w:val="28"/>
          <w:szCs w:val="28"/>
        </w:rPr>
      </w:pPr>
    </w:p>
    <w:p w:rsidR="00AC573F" w:rsidRPr="00517EC7" w:rsidRDefault="00AC573F" w:rsidP="00FC7920">
      <w:pPr>
        <w:rPr>
          <w:sz w:val="28"/>
          <w:szCs w:val="28"/>
        </w:rPr>
      </w:pPr>
    </w:p>
    <w:p w:rsidR="003A3A4E" w:rsidRPr="00517EC7" w:rsidRDefault="00771DD8" w:rsidP="00FC7920">
      <w:pPr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 xml:space="preserve">Приложение </w:t>
      </w:r>
      <w:r w:rsidR="00A51E7F" w:rsidRPr="00517EC7">
        <w:rPr>
          <w:b/>
          <w:sz w:val="28"/>
          <w:szCs w:val="28"/>
        </w:rPr>
        <w:t>7</w:t>
      </w:r>
    </w:p>
    <w:p w:rsidR="00640131" w:rsidRPr="00517EC7" w:rsidRDefault="00640131" w:rsidP="00FC7920">
      <w:pPr>
        <w:rPr>
          <w:b/>
          <w:sz w:val="28"/>
          <w:szCs w:val="28"/>
        </w:rPr>
      </w:pPr>
    </w:p>
    <w:p w:rsidR="00AC573F" w:rsidRPr="00517EC7" w:rsidRDefault="00AC573F" w:rsidP="00FC7920">
      <w:pPr>
        <w:rPr>
          <w:sz w:val="28"/>
          <w:szCs w:val="28"/>
        </w:rPr>
      </w:pPr>
    </w:p>
    <w:p w:rsidR="00A37B8F" w:rsidRPr="00517EC7" w:rsidRDefault="00A37B8F" w:rsidP="00EB1C09">
      <w:pPr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 xml:space="preserve">В  соответствии.  Ст. 50ч. 2:3:4. Закона  Чр  «Об  образовании» пункта  9.4  «Устава  общеобразовательной  школы»; Ст. 3. «Коллективного  договора»  администрация  школы  производит  стимулирующую  доплату  за  счёт  средств  надтарифного  фонда  следующим  категориям  работников: </w:t>
      </w:r>
    </w:p>
    <w:p w:rsidR="00771DD8" w:rsidRPr="00517EC7" w:rsidRDefault="00771DD8" w:rsidP="00FC7920">
      <w:pPr>
        <w:rPr>
          <w:sz w:val="28"/>
          <w:szCs w:val="28"/>
        </w:rPr>
      </w:pPr>
    </w:p>
    <w:p w:rsidR="00EA79A4" w:rsidRPr="00517EC7" w:rsidRDefault="00771DD8" w:rsidP="00EA79A4">
      <w:pPr>
        <w:pStyle w:val="aa"/>
        <w:numPr>
          <w:ilvl w:val="0"/>
          <w:numId w:val="22"/>
        </w:numPr>
        <w:rPr>
          <w:sz w:val="28"/>
          <w:szCs w:val="28"/>
        </w:rPr>
      </w:pPr>
      <w:r w:rsidRPr="00517EC7">
        <w:rPr>
          <w:sz w:val="28"/>
          <w:szCs w:val="28"/>
        </w:rPr>
        <w:t xml:space="preserve">Ежемесячная  доплата  за  классное  руководство  в  размере  20%  </w:t>
      </w:r>
      <w:r w:rsidR="00EA79A4" w:rsidRPr="00517EC7">
        <w:rPr>
          <w:sz w:val="28"/>
          <w:szCs w:val="28"/>
        </w:rPr>
        <w:t>от  тарифной  ставки.</w:t>
      </w:r>
    </w:p>
    <w:p w:rsidR="00EA79A4" w:rsidRPr="00517EC7" w:rsidRDefault="00EA79A4" w:rsidP="00026046">
      <w:pPr>
        <w:rPr>
          <w:sz w:val="28"/>
          <w:szCs w:val="28"/>
        </w:rPr>
      </w:pPr>
    </w:p>
    <w:p w:rsidR="00EA79A4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</w:t>
      </w:r>
      <w:r w:rsidR="005C7151" w:rsidRPr="00517EC7">
        <w:rPr>
          <w:sz w:val="28"/>
          <w:szCs w:val="28"/>
        </w:rPr>
        <w:t>.</w:t>
      </w:r>
      <w:r w:rsidR="00A961DF" w:rsidRPr="00517EC7">
        <w:rPr>
          <w:sz w:val="28"/>
          <w:szCs w:val="28"/>
        </w:rPr>
        <w:t>Умарова З.М</w:t>
      </w:r>
      <w:r w:rsidR="00EC481C" w:rsidRPr="00517EC7">
        <w:rPr>
          <w:sz w:val="28"/>
          <w:szCs w:val="28"/>
        </w:rPr>
        <w:t>-1а</w:t>
      </w:r>
      <w:r w:rsidR="00F62050" w:rsidRPr="00517EC7">
        <w:rPr>
          <w:sz w:val="28"/>
          <w:szCs w:val="28"/>
        </w:rPr>
        <w:t>,1г</w:t>
      </w:r>
    </w:p>
    <w:p w:rsidR="005C7151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2</w:t>
      </w:r>
      <w:r w:rsidR="00F62050" w:rsidRPr="00517EC7">
        <w:rPr>
          <w:sz w:val="28"/>
          <w:szCs w:val="28"/>
        </w:rPr>
        <w:t>.Дахаева Р.Ш-4б</w:t>
      </w:r>
    </w:p>
    <w:p w:rsidR="005C7151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3</w:t>
      </w:r>
      <w:r w:rsidR="00F62050" w:rsidRPr="00517EC7">
        <w:rPr>
          <w:sz w:val="28"/>
          <w:szCs w:val="28"/>
        </w:rPr>
        <w:t>.Джакаева М.М-3</w:t>
      </w:r>
      <w:r w:rsidR="005C7151" w:rsidRPr="00517EC7">
        <w:rPr>
          <w:sz w:val="28"/>
          <w:szCs w:val="28"/>
        </w:rPr>
        <w:t>а</w:t>
      </w:r>
    </w:p>
    <w:p w:rsidR="005C7151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4</w:t>
      </w:r>
      <w:r w:rsidR="00F62050" w:rsidRPr="00517EC7">
        <w:rPr>
          <w:sz w:val="28"/>
          <w:szCs w:val="28"/>
        </w:rPr>
        <w:t>.Джабраилова Ф.Б-3</w:t>
      </w:r>
      <w:r w:rsidR="005C7151" w:rsidRPr="00517EC7">
        <w:rPr>
          <w:sz w:val="28"/>
          <w:szCs w:val="28"/>
        </w:rPr>
        <w:t>б</w:t>
      </w:r>
    </w:p>
    <w:p w:rsidR="005C7151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5</w:t>
      </w:r>
      <w:r w:rsidR="00A77CC4" w:rsidRPr="00517EC7">
        <w:rPr>
          <w:sz w:val="28"/>
          <w:szCs w:val="28"/>
        </w:rPr>
        <w:t>.</w:t>
      </w:r>
      <w:r w:rsidR="00EC481C" w:rsidRPr="00517EC7">
        <w:rPr>
          <w:sz w:val="28"/>
          <w:szCs w:val="28"/>
        </w:rPr>
        <w:t xml:space="preserve">Даурбекова Т.Л </w:t>
      </w:r>
      <w:r w:rsidR="00F62050" w:rsidRPr="00517EC7">
        <w:rPr>
          <w:sz w:val="28"/>
          <w:szCs w:val="28"/>
        </w:rPr>
        <w:t>-11</w:t>
      </w:r>
      <w:r w:rsidR="00A77CC4" w:rsidRPr="00517EC7">
        <w:rPr>
          <w:sz w:val="28"/>
          <w:szCs w:val="28"/>
        </w:rPr>
        <w:t>б</w:t>
      </w:r>
    </w:p>
    <w:p w:rsidR="005C7151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6</w:t>
      </w:r>
      <w:r w:rsidR="00F62050" w:rsidRPr="00517EC7">
        <w:rPr>
          <w:sz w:val="28"/>
          <w:szCs w:val="28"/>
        </w:rPr>
        <w:t>.Сайдаева Р.М</w:t>
      </w:r>
      <w:r w:rsidR="005C7151" w:rsidRPr="00517EC7">
        <w:rPr>
          <w:sz w:val="28"/>
          <w:szCs w:val="28"/>
        </w:rPr>
        <w:t>-1в</w:t>
      </w:r>
    </w:p>
    <w:p w:rsidR="005C7151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7</w:t>
      </w:r>
      <w:r w:rsidR="005C7151" w:rsidRPr="00517EC7">
        <w:rPr>
          <w:sz w:val="28"/>
          <w:szCs w:val="28"/>
        </w:rPr>
        <w:t>.Махмудова Х.А-</w:t>
      </w:r>
      <w:r w:rsidR="00F62050" w:rsidRPr="00517EC7">
        <w:rPr>
          <w:sz w:val="28"/>
          <w:szCs w:val="28"/>
        </w:rPr>
        <w:t>6</w:t>
      </w:r>
      <w:r w:rsidR="00A77CC4" w:rsidRPr="00517EC7">
        <w:rPr>
          <w:sz w:val="28"/>
          <w:szCs w:val="28"/>
        </w:rPr>
        <w:t>а</w:t>
      </w:r>
    </w:p>
    <w:p w:rsidR="00C706B6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8</w:t>
      </w:r>
      <w:r w:rsidR="00F62050" w:rsidRPr="00517EC7">
        <w:rPr>
          <w:sz w:val="28"/>
          <w:szCs w:val="28"/>
        </w:rPr>
        <w:t>.Метрищева Р.Н-9б</w:t>
      </w:r>
    </w:p>
    <w:p w:rsidR="00D7471B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9</w:t>
      </w:r>
      <w:r w:rsidR="00F62050" w:rsidRPr="00517EC7">
        <w:rPr>
          <w:sz w:val="28"/>
          <w:szCs w:val="28"/>
        </w:rPr>
        <w:t>.Махмудова З. Л-А-4а</w:t>
      </w:r>
    </w:p>
    <w:p w:rsidR="00D7471B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10</w:t>
      </w:r>
      <w:r w:rsidR="00F62050" w:rsidRPr="00517EC7">
        <w:rPr>
          <w:sz w:val="28"/>
          <w:szCs w:val="28"/>
        </w:rPr>
        <w:t>.</w:t>
      </w:r>
      <w:r w:rsidR="00D7471B" w:rsidRPr="00517EC7">
        <w:rPr>
          <w:sz w:val="28"/>
          <w:szCs w:val="28"/>
        </w:rPr>
        <w:t>Т</w:t>
      </w:r>
      <w:r w:rsidR="00F62050" w:rsidRPr="00517EC7">
        <w:rPr>
          <w:sz w:val="28"/>
          <w:szCs w:val="28"/>
        </w:rPr>
        <w:t>удаева Т.З-2</w:t>
      </w:r>
      <w:r w:rsidR="00D7471B" w:rsidRPr="00517EC7">
        <w:rPr>
          <w:sz w:val="28"/>
          <w:szCs w:val="28"/>
        </w:rPr>
        <w:t>б</w:t>
      </w:r>
    </w:p>
    <w:p w:rsidR="00D7471B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11</w:t>
      </w:r>
      <w:r w:rsidR="00F62050" w:rsidRPr="00517EC7">
        <w:rPr>
          <w:sz w:val="28"/>
          <w:szCs w:val="28"/>
        </w:rPr>
        <w:t xml:space="preserve">. </w:t>
      </w:r>
      <w:r w:rsidR="001C6FBB" w:rsidRPr="00517EC7">
        <w:rPr>
          <w:sz w:val="28"/>
          <w:szCs w:val="28"/>
        </w:rPr>
        <w:t>Шамсаева А,М.-3в</w:t>
      </w:r>
    </w:p>
    <w:p w:rsidR="00D7471B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12</w:t>
      </w:r>
      <w:r w:rsidR="00F62050" w:rsidRPr="00517EC7">
        <w:rPr>
          <w:sz w:val="28"/>
          <w:szCs w:val="28"/>
        </w:rPr>
        <w:t>.Тимагова Р.А-5в</w:t>
      </w:r>
    </w:p>
    <w:p w:rsidR="002607BD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13</w:t>
      </w:r>
      <w:r w:rsidR="002607BD" w:rsidRPr="00517EC7">
        <w:rPr>
          <w:sz w:val="28"/>
          <w:szCs w:val="28"/>
        </w:rPr>
        <w:t>.Эстамирова Л.С.</w:t>
      </w:r>
      <w:r w:rsidR="00F62050" w:rsidRPr="00517EC7">
        <w:rPr>
          <w:sz w:val="28"/>
          <w:szCs w:val="28"/>
        </w:rPr>
        <w:t>-2в</w:t>
      </w:r>
    </w:p>
    <w:p w:rsidR="00D721FE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14</w:t>
      </w:r>
      <w:r w:rsidR="00F62050" w:rsidRPr="00517EC7">
        <w:rPr>
          <w:sz w:val="28"/>
          <w:szCs w:val="28"/>
        </w:rPr>
        <w:t>.Тамриева М Д.-1б</w:t>
      </w:r>
    </w:p>
    <w:p w:rsidR="00D7471B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lastRenderedPageBreak/>
        <w:t>15</w:t>
      </w:r>
      <w:r w:rsidR="001C6FBB" w:rsidRPr="00517EC7">
        <w:rPr>
          <w:sz w:val="28"/>
          <w:szCs w:val="28"/>
        </w:rPr>
        <w:t>.Цураева З.З-5б</w:t>
      </w:r>
    </w:p>
    <w:p w:rsidR="00D7471B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16</w:t>
      </w:r>
      <w:r w:rsidR="00D7471B" w:rsidRPr="00517EC7">
        <w:rPr>
          <w:sz w:val="28"/>
          <w:szCs w:val="28"/>
        </w:rPr>
        <w:t>.Эстамирова З.Х-</w:t>
      </w:r>
      <w:r w:rsidR="001C6FBB" w:rsidRPr="00517EC7">
        <w:rPr>
          <w:sz w:val="28"/>
          <w:szCs w:val="28"/>
        </w:rPr>
        <w:t>10а</w:t>
      </w:r>
    </w:p>
    <w:p w:rsidR="00D7471B" w:rsidRPr="00517EC7" w:rsidRDefault="00AE3387" w:rsidP="00026046">
      <w:pPr>
        <w:rPr>
          <w:sz w:val="28"/>
          <w:szCs w:val="28"/>
        </w:rPr>
      </w:pPr>
      <w:r w:rsidRPr="00517EC7">
        <w:rPr>
          <w:sz w:val="28"/>
          <w:szCs w:val="28"/>
        </w:rPr>
        <w:t>17</w:t>
      </w:r>
      <w:r w:rsidR="00F62050" w:rsidRPr="00517EC7">
        <w:rPr>
          <w:sz w:val="28"/>
          <w:szCs w:val="28"/>
        </w:rPr>
        <w:t>.Шамсаева А.М-3в</w:t>
      </w:r>
    </w:p>
    <w:p w:rsidR="002607BD" w:rsidRPr="00517EC7" w:rsidRDefault="00AE3387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18</w:t>
      </w:r>
      <w:r w:rsidR="00D7471B" w:rsidRPr="00517EC7">
        <w:rPr>
          <w:sz w:val="28"/>
          <w:szCs w:val="28"/>
        </w:rPr>
        <w:t>.Ясакова Р.А</w:t>
      </w:r>
      <w:r w:rsidR="00A77CC4" w:rsidRPr="00517EC7">
        <w:rPr>
          <w:sz w:val="28"/>
          <w:szCs w:val="28"/>
        </w:rPr>
        <w:t>-</w:t>
      </w:r>
      <w:r w:rsidR="00F62050" w:rsidRPr="00517EC7">
        <w:rPr>
          <w:sz w:val="28"/>
          <w:szCs w:val="28"/>
        </w:rPr>
        <w:t>5а</w:t>
      </w:r>
    </w:p>
    <w:p w:rsidR="002607BD" w:rsidRPr="00517EC7" w:rsidRDefault="00AE3387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19</w:t>
      </w:r>
      <w:r w:rsidR="00F62050" w:rsidRPr="00517EC7">
        <w:rPr>
          <w:sz w:val="28"/>
          <w:szCs w:val="28"/>
        </w:rPr>
        <w:t>.Кутаева М.М.-7б</w:t>
      </w:r>
    </w:p>
    <w:p w:rsidR="002607BD" w:rsidRPr="00517EC7" w:rsidRDefault="00AE3387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20</w:t>
      </w:r>
      <w:r w:rsidR="001C6FBB" w:rsidRPr="00517EC7">
        <w:rPr>
          <w:sz w:val="28"/>
          <w:szCs w:val="28"/>
        </w:rPr>
        <w:t>.Гадаева З.И. 11</w:t>
      </w:r>
      <w:r w:rsidR="002607BD" w:rsidRPr="00517EC7">
        <w:rPr>
          <w:sz w:val="28"/>
          <w:szCs w:val="28"/>
        </w:rPr>
        <w:t>-а</w:t>
      </w:r>
    </w:p>
    <w:p w:rsidR="002607BD" w:rsidRPr="00517EC7" w:rsidRDefault="00AE3387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21</w:t>
      </w:r>
      <w:r w:rsidR="001C6FBB" w:rsidRPr="00517EC7">
        <w:rPr>
          <w:sz w:val="28"/>
          <w:szCs w:val="28"/>
        </w:rPr>
        <w:t>.Гандалоева М.А.7</w:t>
      </w:r>
      <w:r w:rsidR="002607BD" w:rsidRPr="00517EC7">
        <w:rPr>
          <w:sz w:val="28"/>
          <w:szCs w:val="28"/>
        </w:rPr>
        <w:t>-а</w:t>
      </w:r>
    </w:p>
    <w:p w:rsidR="001C6FBB" w:rsidRPr="00517EC7" w:rsidRDefault="00AE3387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2</w:t>
      </w:r>
      <w:r w:rsidR="001C6FBB" w:rsidRPr="00517EC7">
        <w:rPr>
          <w:sz w:val="28"/>
          <w:szCs w:val="28"/>
        </w:rPr>
        <w:t>2.Мержоева М.М-9а</w:t>
      </w:r>
    </w:p>
    <w:p w:rsidR="002607BD" w:rsidRPr="00517EC7" w:rsidRDefault="001C6FBB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2</w:t>
      </w:r>
      <w:r w:rsidR="00AE3387" w:rsidRPr="00517EC7">
        <w:rPr>
          <w:sz w:val="28"/>
          <w:szCs w:val="28"/>
        </w:rPr>
        <w:t>3</w:t>
      </w:r>
      <w:r w:rsidRPr="00517EC7">
        <w:rPr>
          <w:sz w:val="28"/>
          <w:szCs w:val="28"/>
        </w:rPr>
        <w:t>.Ахмадова А Б.-8а</w:t>
      </w:r>
    </w:p>
    <w:p w:rsidR="002607BD" w:rsidRPr="00517EC7" w:rsidRDefault="001C6FBB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24.Ахмадов А.А-10б</w:t>
      </w:r>
    </w:p>
    <w:p w:rsidR="005C7151" w:rsidRPr="00517EC7" w:rsidRDefault="001C6FBB" w:rsidP="002607BD">
      <w:pPr>
        <w:rPr>
          <w:sz w:val="28"/>
          <w:szCs w:val="28"/>
        </w:rPr>
      </w:pPr>
      <w:r w:rsidRPr="00517EC7">
        <w:rPr>
          <w:sz w:val="28"/>
          <w:szCs w:val="28"/>
        </w:rPr>
        <w:t>25.Цураева З.З.-5б</w:t>
      </w:r>
    </w:p>
    <w:p w:rsidR="001C6FBB" w:rsidRPr="00517EC7" w:rsidRDefault="001C6FBB" w:rsidP="001C6FBB">
      <w:pPr>
        <w:rPr>
          <w:sz w:val="28"/>
          <w:szCs w:val="28"/>
        </w:rPr>
      </w:pPr>
      <w:r w:rsidRPr="00517EC7">
        <w:rPr>
          <w:sz w:val="28"/>
          <w:szCs w:val="28"/>
        </w:rPr>
        <w:t>26.Юнусова Р.А.-6б</w:t>
      </w:r>
    </w:p>
    <w:p w:rsidR="00EB1C09" w:rsidRPr="00517EC7" w:rsidRDefault="001C6FBB" w:rsidP="001C6FBB">
      <w:pPr>
        <w:rPr>
          <w:sz w:val="28"/>
          <w:szCs w:val="28"/>
        </w:rPr>
      </w:pPr>
      <w:r w:rsidRPr="00517EC7">
        <w:rPr>
          <w:sz w:val="28"/>
          <w:szCs w:val="28"/>
        </w:rPr>
        <w:t>27. Ибрагимов М.М-8б</w:t>
      </w:r>
    </w:p>
    <w:p w:rsidR="001C6FBB" w:rsidRPr="00517EC7" w:rsidRDefault="001C6FBB" w:rsidP="00EA79A4">
      <w:pPr>
        <w:pStyle w:val="aa"/>
        <w:ind w:left="1068"/>
        <w:rPr>
          <w:sz w:val="28"/>
          <w:szCs w:val="28"/>
        </w:rPr>
      </w:pPr>
    </w:p>
    <w:p w:rsidR="00343D1D" w:rsidRPr="00517EC7" w:rsidRDefault="00771DD8" w:rsidP="00640131">
      <w:pPr>
        <w:pStyle w:val="aa"/>
        <w:numPr>
          <w:ilvl w:val="0"/>
          <w:numId w:val="22"/>
        </w:numPr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Ежемесячная  доплата  за  пр</w:t>
      </w:r>
      <w:r w:rsidR="00060AF4" w:rsidRPr="00517EC7">
        <w:rPr>
          <w:b/>
          <w:sz w:val="28"/>
          <w:szCs w:val="28"/>
        </w:rPr>
        <w:t xml:space="preserve">оверку </w:t>
      </w:r>
      <w:r w:rsidRPr="00517EC7">
        <w:rPr>
          <w:b/>
          <w:sz w:val="28"/>
          <w:szCs w:val="28"/>
        </w:rPr>
        <w:t>т</w:t>
      </w:r>
      <w:r w:rsidR="00060AF4" w:rsidRPr="00517EC7">
        <w:rPr>
          <w:b/>
          <w:sz w:val="28"/>
          <w:szCs w:val="28"/>
        </w:rPr>
        <w:t>етрадей</w:t>
      </w:r>
      <w:r w:rsidRPr="00517EC7">
        <w:rPr>
          <w:b/>
          <w:sz w:val="28"/>
          <w:szCs w:val="28"/>
        </w:rPr>
        <w:t xml:space="preserve">  в  размере  15%  от  тарифной  ставки  согласно  учебной  нагрузке.</w:t>
      </w:r>
    </w:p>
    <w:p w:rsidR="00640131" w:rsidRPr="00517EC7" w:rsidRDefault="00640131" w:rsidP="00640131">
      <w:pPr>
        <w:pStyle w:val="aa"/>
        <w:rPr>
          <w:b/>
          <w:sz w:val="28"/>
          <w:szCs w:val="28"/>
        </w:rPr>
      </w:pPr>
    </w:p>
    <w:p w:rsidR="00343D1D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1.  Мержоева М.Ю</w:t>
      </w:r>
    </w:p>
    <w:p w:rsidR="001C50F8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2.  Даурбекова Т.Л.</w:t>
      </w:r>
    </w:p>
    <w:p w:rsidR="001C50F8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3.  Кутаева М.М.</w:t>
      </w:r>
    </w:p>
    <w:p w:rsidR="001C50F8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4.  Гадаева З.И.</w:t>
      </w:r>
    </w:p>
    <w:p w:rsidR="00DC31A1" w:rsidRPr="00517EC7" w:rsidRDefault="00E32885" w:rsidP="00DC31A1">
      <w:pPr>
        <w:rPr>
          <w:sz w:val="28"/>
          <w:szCs w:val="28"/>
        </w:rPr>
      </w:pPr>
      <w:r w:rsidRPr="00517EC7">
        <w:rPr>
          <w:sz w:val="28"/>
          <w:szCs w:val="28"/>
        </w:rPr>
        <w:t>5</w:t>
      </w:r>
      <w:r w:rsidR="00A9583A">
        <w:rPr>
          <w:sz w:val="28"/>
          <w:szCs w:val="28"/>
        </w:rPr>
        <w:t>.  Байсаева Л.С.</w:t>
      </w:r>
    </w:p>
    <w:p w:rsidR="001C50F8" w:rsidRPr="00517EC7" w:rsidRDefault="00DC31A1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6</w:t>
      </w:r>
      <w:r w:rsidR="00927989" w:rsidRPr="00517EC7">
        <w:rPr>
          <w:sz w:val="28"/>
          <w:szCs w:val="28"/>
        </w:rPr>
        <w:t>.</w:t>
      </w:r>
      <w:r w:rsidR="00625892" w:rsidRPr="00517EC7">
        <w:rPr>
          <w:sz w:val="28"/>
          <w:szCs w:val="28"/>
        </w:rPr>
        <w:t xml:space="preserve"> </w:t>
      </w:r>
      <w:r w:rsidR="00927989" w:rsidRPr="00517EC7">
        <w:rPr>
          <w:sz w:val="28"/>
          <w:szCs w:val="28"/>
        </w:rPr>
        <w:t xml:space="preserve"> Хаджаева К. Т</w:t>
      </w:r>
    </w:p>
    <w:p w:rsidR="001C50F8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 xml:space="preserve">7.  </w:t>
      </w:r>
      <w:r w:rsidR="00927989" w:rsidRPr="00517EC7">
        <w:rPr>
          <w:sz w:val="28"/>
          <w:szCs w:val="28"/>
        </w:rPr>
        <w:t>Асуева С Ш.</w:t>
      </w:r>
    </w:p>
    <w:p w:rsidR="001C50F8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8.  Мамсурова Л.И.</w:t>
      </w:r>
    </w:p>
    <w:p w:rsidR="001C50F8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9.  Тимагова Р.А.</w:t>
      </w:r>
    </w:p>
    <w:p w:rsidR="001C50F8" w:rsidRPr="00517EC7" w:rsidRDefault="00E32885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10</w:t>
      </w:r>
      <w:r w:rsidR="00625892" w:rsidRPr="00517EC7">
        <w:rPr>
          <w:sz w:val="28"/>
          <w:szCs w:val="28"/>
        </w:rPr>
        <w:t xml:space="preserve"> </w:t>
      </w:r>
      <w:r w:rsidR="001C50F8" w:rsidRPr="00517EC7">
        <w:rPr>
          <w:sz w:val="28"/>
          <w:szCs w:val="28"/>
        </w:rPr>
        <w:t>Гандалоева М.А.</w:t>
      </w:r>
    </w:p>
    <w:p w:rsidR="001C50F8" w:rsidRPr="00517EC7" w:rsidRDefault="001C50F8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11.</w:t>
      </w:r>
      <w:r w:rsidR="00EC481C" w:rsidRPr="00517EC7">
        <w:rPr>
          <w:sz w:val="28"/>
          <w:szCs w:val="28"/>
        </w:rPr>
        <w:t>Кулаев М.А</w:t>
      </w:r>
      <w:r w:rsidR="00927989" w:rsidRPr="00517EC7">
        <w:rPr>
          <w:sz w:val="28"/>
          <w:szCs w:val="28"/>
        </w:rPr>
        <w:t>.</w:t>
      </w:r>
    </w:p>
    <w:p w:rsidR="0085210C" w:rsidRPr="00517EC7" w:rsidRDefault="001572FB" w:rsidP="001C50F8">
      <w:pPr>
        <w:rPr>
          <w:sz w:val="28"/>
          <w:szCs w:val="28"/>
        </w:rPr>
      </w:pPr>
      <w:r w:rsidRPr="00517EC7">
        <w:rPr>
          <w:sz w:val="28"/>
          <w:szCs w:val="28"/>
        </w:rPr>
        <w:t>12</w:t>
      </w:r>
      <w:r w:rsidR="0085210C" w:rsidRPr="00517EC7">
        <w:rPr>
          <w:sz w:val="28"/>
          <w:szCs w:val="28"/>
        </w:rPr>
        <w:t>.</w:t>
      </w:r>
      <w:r w:rsidR="00EC481C" w:rsidRPr="00517EC7">
        <w:rPr>
          <w:sz w:val="28"/>
          <w:szCs w:val="28"/>
        </w:rPr>
        <w:t>Эскиева К.З</w:t>
      </w:r>
      <w:r w:rsidR="00927989" w:rsidRPr="00517EC7">
        <w:rPr>
          <w:sz w:val="28"/>
          <w:szCs w:val="28"/>
        </w:rPr>
        <w:t>.</w:t>
      </w:r>
    </w:p>
    <w:p w:rsidR="008944F1" w:rsidRPr="00517EC7" w:rsidRDefault="001572FB" w:rsidP="00EC481C">
      <w:pPr>
        <w:rPr>
          <w:sz w:val="28"/>
          <w:szCs w:val="28"/>
        </w:rPr>
      </w:pPr>
      <w:r w:rsidRPr="00517EC7">
        <w:rPr>
          <w:sz w:val="28"/>
          <w:szCs w:val="28"/>
        </w:rPr>
        <w:t>13</w:t>
      </w:r>
      <w:r w:rsidR="008944F1" w:rsidRPr="00517EC7">
        <w:rPr>
          <w:sz w:val="28"/>
          <w:szCs w:val="28"/>
        </w:rPr>
        <w:t>.</w:t>
      </w:r>
      <w:r w:rsidR="00EC481C" w:rsidRPr="00517EC7">
        <w:rPr>
          <w:sz w:val="28"/>
          <w:szCs w:val="28"/>
        </w:rPr>
        <w:t>Эста</w:t>
      </w:r>
      <w:r w:rsidR="00F77013" w:rsidRPr="00517EC7">
        <w:rPr>
          <w:sz w:val="28"/>
          <w:szCs w:val="28"/>
        </w:rPr>
        <w:t>м</w:t>
      </w:r>
      <w:r w:rsidR="00EC481C" w:rsidRPr="00517EC7">
        <w:rPr>
          <w:sz w:val="28"/>
          <w:szCs w:val="28"/>
        </w:rPr>
        <w:t>ирова З.Х</w:t>
      </w:r>
      <w:r w:rsidR="00927989" w:rsidRPr="00517EC7">
        <w:rPr>
          <w:sz w:val="28"/>
          <w:szCs w:val="28"/>
        </w:rPr>
        <w:t>.</w:t>
      </w:r>
    </w:p>
    <w:p w:rsidR="00151C06" w:rsidRPr="00517EC7" w:rsidRDefault="001572FB" w:rsidP="00151C06">
      <w:pPr>
        <w:rPr>
          <w:sz w:val="28"/>
          <w:szCs w:val="28"/>
        </w:rPr>
      </w:pPr>
      <w:r w:rsidRPr="00517EC7">
        <w:rPr>
          <w:sz w:val="28"/>
          <w:szCs w:val="28"/>
        </w:rPr>
        <w:t>14</w:t>
      </w:r>
      <w:r w:rsidR="00EC481C" w:rsidRPr="00517EC7">
        <w:rPr>
          <w:sz w:val="28"/>
          <w:szCs w:val="28"/>
        </w:rPr>
        <w:t>.Махмудова Х.А</w:t>
      </w:r>
    </w:p>
    <w:p w:rsidR="00EC481C" w:rsidRPr="00517EC7" w:rsidRDefault="001572FB" w:rsidP="00151C06">
      <w:pPr>
        <w:rPr>
          <w:sz w:val="28"/>
          <w:szCs w:val="28"/>
        </w:rPr>
      </w:pPr>
      <w:r w:rsidRPr="00517EC7">
        <w:rPr>
          <w:sz w:val="28"/>
          <w:szCs w:val="28"/>
        </w:rPr>
        <w:t>15</w:t>
      </w:r>
      <w:r w:rsidR="00EC481C" w:rsidRPr="00517EC7">
        <w:rPr>
          <w:sz w:val="28"/>
          <w:szCs w:val="28"/>
        </w:rPr>
        <w:t>.</w:t>
      </w:r>
      <w:r w:rsidRPr="00517EC7">
        <w:rPr>
          <w:sz w:val="28"/>
          <w:szCs w:val="28"/>
        </w:rPr>
        <w:t>Сайдаева Л.М</w:t>
      </w:r>
    </w:p>
    <w:p w:rsidR="00AC573F" w:rsidRPr="00517EC7" w:rsidRDefault="001572FB" w:rsidP="00151C06">
      <w:pPr>
        <w:rPr>
          <w:sz w:val="28"/>
          <w:szCs w:val="28"/>
        </w:rPr>
      </w:pPr>
      <w:r w:rsidRPr="00517EC7">
        <w:rPr>
          <w:sz w:val="28"/>
          <w:szCs w:val="28"/>
        </w:rPr>
        <w:t>16</w:t>
      </w:r>
      <w:r w:rsidR="00625892" w:rsidRPr="00517EC7">
        <w:rPr>
          <w:sz w:val="28"/>
          <w:szCs w:val="28"/>
        </w:rPr>
        <w:t>. Мухданова З.М</w:t>
      </w:r>
      <w:r w:rsidR="00927989" w:rsidRPr="00517EC7">
        <w:rPr>
          <w:sz w:val="28"/>
          <w:szCs w:val="28"/>
        </w:rPr>
        <w:t>.</w:t>
      </w:r>
    </w:p>
    <w:p w:rsidR="00EC481C" w:rsidRPr="00517EC7" w:rsidRDefault="001572FB" w:rsidP="00151C06">
      <w:pPr>
        <w:rPr>
          <w:sz w:val="28"/>
          <w:szCs w:val="28"/>
        </w:rPr>
      </w:pPr>
      <w:r w:rsidRPr="00517EC7">
        <w:rPr>
          <w:sz w:val="28"/>
          <w:szCs w:val="28"/>
        </w:rPr>
        <w:t>18</w:t>
      </w:r>
      <w:r w:rsidR="00061199" w:rsidRPr="00517EC7">
        <w:rPr>
          <w:sz w:val="28"/>
          <w:szCs w:val="28"/>
        </w:rPr>
        <w:t>.Висингириева Л.Х</w:t>
      </w:r>
    </w:p>
    <w:p w:rsidR="00061199" w:rsidRPr="00517EC7" w:rsidRDefault="001572FB" w:rsidP="00151C06">
      <w:pPr>
        <w:rPr>
          <w:sz w:val="28"/>
          <w:szCs w:val="28"/>
        </w:rPr>
      </w:pPr>
      <w:r w:rsidRPr="00517EC7">
        <w:rPr>
          <w:sz w:val="28"/>
          <w:szCs w:val="28"/>
        </w:rPr>
        <w:t>19.Учителям начальных классов</w:t>
      </w:r>
    </w:p>
    <w:p w:rsidR="001572FB" w:rsidRPr="00517EC7" w:rsidRDefault="001572FB" w:rsidP="00625892">
      <w:pPr>
        <w:rPr>
          <w:b/>
          <w:sz w:val="28"/>
          <w:szCs w:val="28"/>
        </w:rPr>
      </w:pPr>
    </w:p>
    <w:p w:rsidR="00151C06" w:rsidRPr="00517EC7" w:rsidRDefault="00AC573F" w:rsidP="00625892">
      <w:pPr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3</w:t>
      </w:r>
      <w:r w:rsidR="00A37B8F" w:rsidRPr="00517EC7">
        <w:rPr>
          <w:b/>
          <w:sz w:val="28"/>
          <w:szCs w:val="28"/>
        </w:rPr>
        <w:t>.</w:t>
      </w:r>
      <w:r w:rsidR="00771DD8" w:rsidRPr="00517EC7">
        <w:rPr>
          <w:b/>
          <w:sz w:val="28"/>
          <w:szCs w:val="28"/>
        </w:rPr>
        <w:t xml:space="preserve">Ежемесячная  доплата  за  </w:t>
      </w:r>
      <w:r w:rsidR="00151C06" w:rsidRPr="00517EC7">
        <w:rPr>
          <w:b/>
          <w:sz w:val="28"/>
          <w:szCs w:val="28"/>
        </w:rPr>
        <w:t xml:space="preserve">заведование  кабинетом  в  размере  10%  от  тарифной  ставки: </w:t>
      </w:r>
    </w:p>
    <w:p w:rsidR="00151C06" w:rsidRPr="00517EC7" w:rsidRDefault="00E70140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 xml:space="preserve">1. </w:t>
      </w:r>
      <w:r w:rsidR="003137C9" w:rsidRPr="00517EC7">
        <w:rPr>
          <w:sz w:val="28"/>
          <w:szCs w:val="28"/>
        </w:rPr>
        <w:t>Мухданова З.М</w:t>
      </w:r>
    </w:p>
    <w:p w:rsidR="00151C06" w:rsidRPr="00517EC7" w:rsidRDefault="00151C06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 xml:space="preserve">2. </w:t>
      </w:r>
      <w:r w:rsidR="00E32885" w:rsidRPr="00517EC7">
        <w:rPr>
          <w:sz w:val="28"/>
          <w:szCs w:val="28"/>
        </w:rPr>
        <w:t>МержоевИ.Ш</w:t>
      </w:r>
      <w:r w:rsidR="00BE36FE" w:rsidRPr="00517EC7">
        <w:rPr>
          <w:sz w:val="28"/>
          <w:szCs w:val="28"/>
        </w:rPr>
        <w:t>.</w:t>
      </w:r>
    </w:p>
    <w:p w:rsidR="00151C06" w:rsidRPr="00517EC7" w:rsidRDefault="00151C06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 xml:space="preserve">3. </w:t>
      </w:r>
      <w:r w:rsidR="00137546" w:rsidRPr="00517EC7">
        <w:rPr>
          <w:sz w:val="28"/>
          <w:szCs w:val="28"/>
        </w:rPr>
        <w:t>Гадаева З.И.</w:t>
      </w:r>
    </w:p>
    <w:p w:rsidR="00151C06" w:rsidRPr="00517EC7" w:rsidRDefault="00417A28" w:rsidP="00417A28">
      <w:pPr>
        <w:rPr>
          <w:sz w:val="28"/>
          <w:szCs w:val="28"/>
        </w:rPr>
      </w:pPr>
      <w:r w:rsidRPr="00517EC7">
        <w:rPr>
          <w:sz w:val="28"/>
          <w:szCs w:val="28"/>
        </w:rPr>
        <w:t xml:space="preserve">         </w:t>
      </w:r>
      <w:r w:rsidR="003137C9" w:rsidRPr="00517EC7">
        <w:rPr>
          <w:sz w:val="28"/>
          <w:szCs w:val="28"/>
        </w:rPr>
        <w:t xml:space="preserve">   </w:t>
      </w:r>
      <w:r w:rsidRPr="00517EC7">
        <w:rPr>
          <w:sz w:val="28"/>
          <w:szCs w:val="28"/>
        </w:rPr>
        <w:t xml:space="preserve"> </w:t>
      </w:r>
      <w:r w:rsidR="00360A52" w:rsidRPr="00517EC7">
        <w:rPr>
          <w:sz w:val="28"/>
          <w:szCs w:val="28"/>
        </w:rPr>
        <w:t>4</w:t>
      </w:r>
      <w:r w:rsidR="00151C06" w:rsidRPr="00517EC7">
        <w:rPr>
          <w:sz w:val="28"/>
          <w:szCs w:val="28"/>
        </w:rPr>
        <w:t xml:space="preserve">. </w:t>
      </w:r>
      <w:r w:rsidR="00BE36FE" w:rsidRPr="00517EC7">
        <w:rPr>
          <w:sz w:val="28"/>
          <w:szCs w:val="28"/>
        </w:rPr>
        <w:t>Цураева З.З.</w:t>
      </w:r>
    </w:p>
    <w:p w:rsidR="00BE36FE" w:rsidRPr="00517EC7" w:rsidRDefault="00360A52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5</w:t>
      </w:r>
      <w:r w:rsidR="00BE36FE" w:rsidRPr="00517EC7">
        <w:rPr>
          <w:sz w:val="28"/>
          <w:szCs w:val="28"/>
        </w:rPr>
        <w:t xml:space="preserve">. </w:t>
      </w:r>
      <w:r w:rsidR="00137546" w:rsidRPr="00517EC7">
        <w:rPr>
          <w:sz w:val="28"/>
          <w:szCs w:val="28"/>
        </w:rPr>
        <w:t>Метрищева Р.Н.</w:t>
      </w:r>
    </w:p>
    <w:p w:rsidR="00151C06" w:rsidRPr="00517EC7" w:rsidRDefault="00360A52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6</w:t>
      </w:r>
      <w:r w:rsidR="00BE36FE" w:rsidRPr="00517EC7">
        <w:rPr>
          <w:sz w:val="28"/>
          <w:szCs w:val="28"/>
        </w:rPr>
        <w:t>. Фаргиева З.Б.</w:t>
      </w:r>
    </w:p>
    <w:p w:rsidR="00BE36FE" w:rsidRPr="00517EC7" w:rsidRDefault="00360A52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7</w:t>
      </w:r>
      <w:r w:rsidR="00BE36FE" w:rsidRPr="00517EC7">
        <w:rPr>
          <w:sz w:val="28"/>
          <w:szCs w:val="28"/>
        </w:rPr>
        <w:t>. Даурбекова Т.Л.</w:t>
      </w:r>
    </w:p>
    <w:p w:rsidR="00BE36FE" w:rsidRPr="00517EC7" w:rsidRDefault="00360A52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lastRenderedPageBreak/>
        <w:t>8</w:t>
      </w:r>
      <w:r w:rsidR="00BE36FE" w:rsidRPr="00517EC7">
        <w:rPr>
          <w:sz w:val="28"/>
          <w:szCs w:val="28"/>
        </w:rPr>
        <w:t>. Ясакова Р.А.</w:t>
      </w:r>
    </w:p>
    <w:p w:rsidR="00BE36FE" w:rsidRPr="00517EC7" w:rsidRDefault="00360A52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9</w:t>
      </w:r>
      <w:r w:rsidR="00BE36FE" w:rsidRPr="00517EC7">
        <w:rPr>
          <w:sz w:val="28"/>
          <w:szCs w:val="28"/>
        </w:rPr>
        <w:t>.</w:t>
      </w:r>
      <w:r w:rsidR="00417A28" w:rsidRPr="00517EC7">
        <w:rPr>
          <w:sz w:val="28"/>
          <w:szCs w:val="28"/>
        </w:rPr>
        <w:t>Юнусова Р.А.</w:t>
      </w:r>
    </w:p>
    <w:p w:rsidR="00BE36FE" w:rsidRPr="00517EC7" w:rsidRDefault="00360A52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</w:t>
      </w:r>
      <w:r w:rsidR="003137C9" w:rsidRPr="00517EC7">
        <w:rPr>
          <w:sz w:val="28"/>
          <w:szCs w:val="28"/>
        </w:rPr>
        <w:t>0</w:t>
      </w:r>
      <w:r w:rsidR="00417A28" w:rsidRPr="00517EC7">
        <w:rPr>
          <w:sz w:val="28"/>
          <w:szCs w:val="28"/>
        </w:rPr>
        <w:t>.Ахмадов А.А.</w:t>
      </w:r>
    </w:p>
    <w:p w:rsidR="003137C9" w:rsidRPr="00517EC7" w:rsidRDefault="003137C9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11.Ибрагимова М.М</w:t>
      </w:r>
    </w:p>
    <w:p w:rsidR="00BE36FE" w:rsidRPr="00517EC7" w:rsidRDefault="003137C9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12</w:t>
      </w:r>
      <w:r w:rsidR="00BE36FE" w:rsidRPr="00517EC7">
        <w:rPr>
          <w:sz w:val="28"/>
          <w:szCs w:val="28"/>
        </w:rPr>
        <w:t>.</w:t>
      </w:r>
      <w:r w:rsidRPr="00517EC7">
        <w:rPr>
          <w:sz w:val="28"/>
          <w:szCs w:val="28"/>
        </w:rPr>
        <w:t>УмароваЗ.М</w:t>
      </w:r>
    </w:p>
    <w:p w:rsidR="003137C9" w:rsidRPr="00517EC7" w:rsidRDefault="003137C9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13.Махмудова З Л-А</w:t>
      </w:r>
    </w:p>
    <w:p w:rsidR="00BE36FE" w:rsidRPr="00517EC7" w:rsidRDefault="003137C9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14</w:t>
      </w:r>
      <w:r w:rsidR="00BE36FE" w:rsidRPr="00517EC7">
        <w:rPr>
          <w:sz w:val="28"/>
          <w:szCs w:val="28"/>
        </w:rPr>
        <w:t>.Тудаева Т.З.</w:t>
      </w:r>
    </w:p>
    <w:p w:rsidR="00BE36FE" w:rsidRPr="00517EC7" w:rsidRDefault="003137C9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15</w:t>
      </w:r>
      <w:r w:rsidR="00BE36FE" w:rsidRPr="00517EC7">
        <w:rPr>
          <w:sz w:val="28"/>
          <w:szCs w:val="28"/>
        </w:rPr>
        <w:t>.</w:t>
      </w:r>
      <w:r w:rsidR="002A64BD" w:rsidRPr="00517EC7">
        <w:rPr>
          <w:sz w:val="28"/>
          <w:szCs w:val="28"/>
        </w:rPr>
        <w:t>Дахаева Р.Ш</w:t>
      </w:r>
    </w:p>
    <w:p w:rsidR="00BE36FE" w:rsidRPr="00517EC7" w:rsidRDefault="003137C9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16</w:t>
      </w:r>
      <w:r w:rsidR="00BE36FE" w:rsidRPr="00517EC7">
        <w:rPr>
          <w:sz w:val="28"/>
          <w:szCs w:val="28"/>
        </w:rPr>
        <w:t>.</w:t>
      </w:r>
      <w:r w:rsidR="002A64BD" w:rsidRPr="00517EC7">
        <w:rPr>
          <w:sz w:val="28"/>
          <w:szCs w:val="28"/>
        </w:rPr>
        <w:t>Тамриева М.Д</w:t>
      </w:r>
      <w:r w:rsidR="00BE36FE" w:rsidRPr="00517EC7">
        <w:rPr>
          <w:sz w:val="28"/>
          <w:szCs w:val="28"/>
        </w:rPr>
        <w:t>.</w:t>
      </w:r>
    </w:p>
    <w:p w:rsidR="00137546" w:rsidRPr="00517EC7" w:rsidRDefault="003137C9" w:rsidP="00151C06">
      <w:pPr>
        <w:ind w:left="705"/>
        <w:rPr>
          <w:sz w:val="28"/>
          <w:szCs w:val="28"/>
        </w:rPr>
      </w:pPr>
      <w:r w:rsidRPr="00517EC7">
        <w:rPr>
          <w:sz w:val="28"/>
          <w:szCs w:val="28"/>
        </w:rPr>
        <w:t>17</w:t>
      </w:r>
      <w:r w:rsidR="00137546" w:rsidRPr="00517EC7">
        <w:rPr>
          <w:sz w:val="28"/>
          <w:szCs w:val="28"/>
        </w:rPr>
        <w:t>.</w:t>
      </w:r>
      <w:r w:rsidRPr="00517EC7">
        <w:rPr>
          <w:sz w:val="28"/>
          <w:szCs w:val="28"/>
        </w:rPr>
        <w:t>Сайдаева Р М</w:t>
      </w:r>
    </w:p>
    <w:p w:rsidR="00151C06" w:rsidRPr="00517EC7" w:rsidRDefault="00151C06" w:rsidP="00151C06">
      <w:pPr>
        <w:rPr>
          <w:sz w:val="28"/>
          <w:szCs w:val="28"/>
        </w:rPr>
      </w:pPr>
    </w:p>
    <w:p w:rsidR="00EB1C09" w:rsidRPr="00517EC7" w:rsidRDefault="00A37B8F" w:rsidP="00A9583A">
      <w:pPr>
        <w:ind w:left="360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5.Ежемесячная  доплата  за  исполнение  обязанностей  п</w:t>
      </w:r>
      <w:r w:rsidR="00A4515B" w:rsidRPr="00517EC7">
        <w:rPr>
          <w:b/>
          <w:sz w:val="28"/>
          <w:szCs w:val="28"/>
        </w:rPr>
        <w:t>редседа</w:t>
      </w:r>
      <w:r w:rsidR="007156F1" w:rsidRPr="00517EC7">
        <w:rPr>
          <w:b/>
          <w:sz w:val="28"/>
          <w:szCs w:val="28"/>
        </w:rPr>
        <w:t>теля  первичной профсоюзной организации</w:t>
      </w:r>
      <w:r w:rsidR="00A4515B" w:rsidRPr="00517EC7">
        <w:rPr>
          <w:b/>
          <w:sz w:val="28"/>
          <w:szCs w:val="28"/>
        </w:rPr>
        <w:t xml:space="preserve"> </w:t>
      </w:r>
      <w:r w:rsidR="00992AE8" w:rsidRPr="00517EC7">
        <w:rPr>
          <w:b/>
          <w:sz w:val="28"/>
          <w:szCs w:val="28"/>
        </w:rPr>
        <w:t>в  размере до  2</w:t>
      </w:r>
      <w:r w:rsidR="00A4515B" w:rsidRPr="00517EC7">
        <w:rPr>
          <w:b/>
          <w:sz w:val="28"/>
          <w:szCs w:val="28"/>
        </w:rPr>
        <w:t>0</w:t>
      </w:r>
      <w:r w:rsidRPr="00517EC7">
        <w:rPr>
          <w:b/>
          <w:sz w:val="28"/>
          <w:szCs w:val="28"/>
        </w:rPr>
        <w:t xml:space="preserve"> %  от  та</w:t>
      </w:r>
      <w:r w:rsidR="00992AE8" w:rsidRPr="00517EC7">
        <w:rPr>
          <w:b/>
          <w:sz w:val="28"/>
          <w:szCs w:val="28"/>
        </w:rPr>
        <w:t>рифной  ставки  Бедригову А.Б.</w:t>
      </w:r>
    </w:p>
    <w:p w:rsidR="00EB1C09" w:rsidRPr="00517EC7" w:rsidRDefault="00EB1C09" w:rsidP="006C46B7">
      <w:pPr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6.Ежемесячная доплата в размере 30% молодым специалиста</w:t>
      </w:r>
      <w:r w:rsidR="006C46B7" w:rsidRPr="00517EC7">
        <w:rPr>
          <w:b/>
          <w:sz w:val="28"/>
          <w:szCs w:val="28"/>
        </w:rPr>
        <w:t>м</w:t>
      </w:r>
      <w:r w:rsidRPr="00517EC7">
        <w:rPr>
          <w:b/>
          <w:sz w:val="28"/>
          <w:szCs w:val="28"/>
        </w:rPr>
        <w:t>:</w:t>
      </w:r>
    </w:p>
    <w:p w:rsidR="00640131" w:rsidRPr="00517EC7" w:rsidRDefault="00640131" w:rsidP="006C46B7">
      <w:pPr>
        <w:rPr>
          <w:b/>
          <w:sz w:val="28"/>
          <w:szCs w:val="28"/>
        </w:rPr>
      </w:pPr>
    </w:p>
    <w:p w:rsidR="00EB1C09" w:rsidRPr="00517EC7" w:rsidRDefault="003137C9" w:rsidP="00A37B8F">
      <w:pPr>
        <w:ind w:left="360"/>
        <w:rPr>
          <w:sz w:val="28"/>
          <w:szCs w:val="28"/>
        </w:rPr>
      </w:pPr>
      <w:r w:rsidRPr="00517EC7">
        <w:rPr>
          <w:sz w:val="28"/>
          <w:szCs w:val="28"/>
        </w:rPr>
        <w:t>1Тамриева Л.А</w:t>
      </w:r>
    </w:p>
    <w:p w:rsidR="00EB1C09" w:rsidRPr="00517EC7" w:rsidRDefault="00EB1C09" w:rsidP="00A37B8F">
      <w:pPr>
        <w:ind w:left="360"/>
        <w:rPr>
          <w:sz w:val="28"/>
          <w:szCs w:val="28"/>
        </w:rPr>
      </w:pPr>
      <w:r w:rsidRPr="00517EC7">
        <w:rPr>
          <w:sz w:val="28"/>
          <w:szCs w:val="28"/>
        </w:rPr>
        <w:t>2.</w:t>
      </w:r>
      <w:r w:rsidR="003137C9" w:rsidRPr="00517EC7">
        <w:rPr>
          <w:sz w:val="28"/>
          <w:szCs w:val="28"/>
        </w:rPr>
        <w:t>Бехоева А .</w:t>
      </w:r>
    </w:p>
    <w:p w:rsidR="00640131" w:rsidRPr="00517EC7" w:rsidRDefault="003137C9" w:rsidP="00A37B8F">
      <w:pPr>
        <w:ind w:left="360"/>
        <w:rPr>
          <w:sz w:val="28"/>
          <w:szCs w:val="28"/>
        </w:rPr>
      </w:pPr>
      <w:r w:rsidRPr="00517EC7">
        <w:rPr>
          <w:sz w:val="28"/>
          <w:szCs w:val="28"/>
        </w:rPr>
        <w:t>3.Бадаева А.</w:t>
      </w:r>
    </w:p>
    <w:p w:rsidR="00640131" w:rsidRPr="00517EC7" w:rsidRDefault="00640131" w:rsidP="00A37B8F">
      <w:pPr>
        <w:ind w:left="360"/>
        <w:rPr>
          <w:sz w:val="28"/>
          <w:szCs w:val="28"/>
        </w:rPr>
      </w:pPr>
    </w:p>
    <w:p w:rsidR="00640131" w:rsidRPr="00517EC7" w:rsidRDefault="00640131" w:rsidP="00A37B8F">
      <w:pPr>
        <w:ind w:left="360"/>
        <w:rPr>
          <w:sz w:val="28"/>
          <w:szCs w:val="28"/>
        </w:rPr>
      </w:pPr>
    </w:p>
    <w:p w:rsidR="00640131" w:rsidRPr="00517EC7" w:rsidRDefault="00640131" w:rsidP="00A37B8F">
      <w:pPr>
        <w:ind w:left="360"/>
        <w:rPr>
          <w:sz w:val="28"/>
          <w:szCs w:val="28"/>
        </w:rPr>
      </w:pPr>
    </w:p>
    <w:p w:rsidR="00640131" w:rsidRPr="00517EC7" w:rsidRDefault="00640131" w:rsidP="00A37B8F">
      <w:pPr>
        <w:ind w:left="360"/>
        <w:rPr>
          <w:sz w:val="28"/>
          <w:szCs w:val="28"/>
        </w:rPr>
      </w:pPr>
    </w:p>
    <w:p w:rsidR="00640131" w:rsidRPr="00517EC7" w:rsidRDefault="00640131" w:rsidP="00A37B8F">
      <w:pPr>
        <w:ind w:left="360"/>
        <w:rPr>
          <w:sz w:val="28"/>
          <w:szCs w:val="28"/>
        </w:rPr>
      </w:pPr>
    </w:p>
    <w:p w:rsidR="00640131" w:rsidRPr="00517EC7" w:rsidRDefault="00640131" w:rsidP="00A37B8F">
      <w:pPr>
        <w:ind w:left="360"/>
        <w:rPr>
          <w:sz w:val="28"/>
          <w:szCs w:val="28"/>
        </w:rPr>
      </w:pPr>
    </w:p>
    <w:p w:rsidR="00EB1C09" w:rsidRPr="00517EC7" w:rsidRDefault="00EB1C09" w:rsidP="00A37B8F">
      <w:pPr>
        <w:ind w:left="360"/>
        <w:rPr>
          <w:sz w:val="28"/>
          <w:szCs w:val="28"/>
        </w:rPr>
      </w:pPr>
    </w:p>
    <w:p w:rsidR="00771DD8" w:rsidRPr="00517EC7" w:rsidRDefault="00771DD8" w:rsidP="006C46B7">
      <w:pPr>
        <w:jc w:val="right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>Директор  школы</w:t>
      </w:r>
      <w:r w:rsidR="00A4515B" w:rsidRPr="00517EC7">
        <w:rPr>
          <w:b/>
          <w:sz w:val="28"/>
          <w:szCs w:val="28"/>
        </w:rPr>
        <w:t xml:space="preserve">  ___________</w:t>
      </w:r>
      <w:r w:rsidR="00992AE8" w:rsidRPr="00517EC7">
        <w:rPr>
          <w:b/>
          <w:sz w:val="28"/>
          <w:szCs w:val="28"/>
        </w:rPr>
        <w:t>__ /Сардалова А.Б.</w:t>
      </w:r>
      <w:r w:rsidR="009311A8" w:rsidRPr="00517EC7">
        <w:rPr>
          <w:b/>
          <w:sz w:val="28"/>
          <w:szCs w:val="28"/>
        </w:rPr>
        <w:t>/</w:t>
      </w:r>
    </w:p>
    <w:p w:rsidR="009311A8" w:rsidRPr="00517EC7" w:rsidRDefault="009311A8" w:rsidP="006C46B7">
      <w:pPr>
        <w:jc w:val="right"/>
        <w:rPr>
          <w:b/>
          <w:sz w:val="28"/>
          <w:szCs w:val="28"/>
        </w:rPr>
      </w:pPr>
    </w:p>
    <w:p w:rsidR="009311A8" w:rsidRPr="00517EC7" w:rsidRDefault="009311A8" w:rsidP="006C46B7">
      <w:pPr>
        <w:jc w:val="right"/>
        <w:rPr>
          <w:b/>
          <w:sz w:val="28"/>
          <w:szCs w:val="28"/>
        </w:rPr>
      </w:pPr>
    </w:p>
    <w:p w:rsidR="009311A8" w:rsidRPr="00517EC7" w:rsidRDefault="009311A8" w:rsidP="006C46B7">
      <w:pPr>
        <w:jc w:val="right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 xml:space="preserve">Председатель  ППО </w:t>
      </w:r>
      <w:r w:rsidR="00992AE8" w:rsidRPr="00517EC7">
        <w:rPr>
          <w:b/>
          <w:sz w:val="28"/>
          <w:szCs w:val="28"/>
        </w:rPr>
        <w:t xml:space="preserve"> _____________  /Бедригов А.Б.</w:t>
      </w:r>
      <w:r w:rsidRPr="00517EC7">
        <w:rPr>
          <w:b/>
          <w:sz w:val="28"/>
          <w:szCs w:val="28"/>
        </w:rPr>
        <w:t>/</w:t>
      </w:r>
    </w:p>
    <w:p w:rsidR="009311A8" w:rsidRPr="00517EC7" w:rsidRDefault="009311A8" w:rsidP="006C46B7">
      <w:pPr>
        <w:jc w:val="right"/>
        <w:rPr>
          <w:sz w:val="28"/>
          <w:szCs w:val="28"/>
        </w:rPr>
      </w:pPr>
    </w:p>
    <w:p w:rsidR="009311A8" w:rsidRPr="00517EC7" w:rsidRDefault="009311A8" w:rsidP="006C46B7">
      <w:pPr>
        <w:jc w:val="right"/>
        <w:rPr>
          <w:sz w:val="28"/>
          <w:szCs w:val="28"/>
        </w:rPr>
      </w:pPr>
    </w:p>
    <w:p w:rsidR="00002FFB" w:rsidRDefault="009311A8" w:rsidP="006C46B7">
      <w:pPr>
        <w:jc w:val="right"/>
        <w:rPr>
          <w:sz w:val="28"/>
          <w:szCs w:val="28"/>
        </w:rPr>
      </w:pPr>
      <w:r w:rsidRPr="00517EC7">
        <w:rPr>
          <w:sz w:val="28"/>
          <w:szCs w:val="28"/>
        </w:rPr>
        <w:t xml:space="preserve">Приложение  к  коллективному  </w:t>
      </w:r>
    </w:p>
    <w:p w:rsidR="00002FFB" w:rsidRDefault="009311A8" w:rsidP="006C46B7">
      <w:pPr>
        <w:jc w:val="right"/>
        <w:rPr>
          <w:sz w:val="28"/>
          <w:szCs w:val="28"/>
        </w:rPr>
      </w:pPr>
      <w:r w:rsidRPr="00517EC7">
        <w:rPr>
          <w:sz w:val="28"/>
          <w:szCs w:val="28"/>
        </w:rPr>
        <w:t xml:space="preserve">договору  прошло </w:t>
      </w:r>
    </w:p>
    <w:p w:rsidR="009311A8" w:rsidRPr="00517EC7" w:rsidRDefault="009311A8" w:rsidP="006C46B7">
      <w:pPr>
        <w:jc w:val="right"/>
        <w:rPr>
          <w:sz w:val="28"/>
          <w:szCs w:val="28"/>
        </w:rPr>
      </w:pPr>
      <w:r w:rsidRPr="00517EC7">
        <w:rPr>
          <w:sz w:val="28"/>
          <w:szCs w:val="28"/>
        </w:rPr>
        <w:t xml:space="preserve">  увед. регист.    в  отделе  соц. защиты  </w:t>
      </w:r>
    </w:p>
    <w:p w:rsidR="009311A8" w:rsidRPr="00517EC7" w:rsidRDefault="009311A8" w:rsidP="006C46B7">
      <w:pPr>
        <w:jc w:val="right"/>
        <w:rPr>
          <w:sz w:val="28"/>
          <w:szCs w:val="28"/>
        </w:rPr>
      </w:pPr>
    </w:p>
    <w:p w:rsidR="0050079A" w:rsidRPr="00517EC7" w:rsidRDefault="0050079A" w:rsidP="006C46B7">
      <w:pPr>
        <w:jc w:val="right"/>
        <w:rPr>
          <w:b/>
          <w:sz w:val="28"/>
          <w:szCs w:val="28"/>
        </w:rPr>
      </w:pPr>
      <w:r w:rsidRPr="00517EC7">
        <w:rPr>
          <w:b/>
          <w:sz w:val="28"/>
          <w:szCs w:val="28"/>
        </w:rPr>
        <w:t xml:space="preserve">Начальник___________ </w:t>
      </w:r>
      <w:r w:rsidR="0036282E" w:rsidRPr="00517EC7">
        <w:rPr>
          <w:b/>
          <w:sz w:val="28"/>
          <w:szCs w:val="28"/>
        </w:rPr>
        <w:t>/</w:t>
      </w:r>
      <w:r w:rsidR="00C44693" w:rsidRPr="00517EC7">
        <w:rPr>
          <w:b/>
          <w:sz w:val="28"/>
          <w:szCs w:val="28"/>
        </w:rPr>
        <w:t>С.Х.Катаева/</w:t>
      </w:r>
    </w:p>
    <w:p w:rsidR="009311A8" w:rsidRPr="00517EC7" w:rsidRDefault="009311A8" w:rsidP="006C46B7">
      <w:pPr>
        <w:jc w:val="right"/>
        <w:rPr>
          <w:b/>
          <w:sz w:val="28"/>
          <w:szCs w:val="28"/>
        </w:rPr>
      </w:pPr>
    </w:p>
    <w:p w:rsidR="0050079A" w:rsidRPr="00517EC7" w:rsidRDefault="0050079A">
      <w:pPr>
        <w:jc w:val="center"/>
        <w:rPr>
          <w:b/>
          <w:sz w:val="28"/>
          <w:szCs w:val="28"/>
        </w:rPr>
      </w:pPr>
    </w:p>
    <w:sectPr w:rsidR="0050079A" w:rsidRPr="00517EC7" w:rsidSect="00090DC7">
      <w:footerReference w:type="even" r:id="rId10"/>
      <w:footerReference w:type="default" r:id="rId11"/>
      <w:pgSz w:w="11906" w:h="16838" w:code="9"/>
      <w:pgMar w:top="993" w:right="1133" w:bottom="1134" w:left="1134" w:header="709" w:footer="709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5B0" w:rsidRDefault="008305B0" w:rsidP="00040C22">
      <w:pPr>
        <w:pStyle w:val="2"/>
      </w:pPr>
      <w:r>
        <w:separator/>
      </w:r>
    </w:p>
  </w:endnote>
  <w:endnote w:type="continuationSeparator" w:id="0">
    <w:p w:rsidR="008305B0" w:rsidRDefault="008305B0" w:rsidP="00040C22">
      <w:pPr>
        <w:pStyle w:val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C7" w:rsidRDefault="00517EC7" w:rsidP="00040C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7EC7" w:rsidRDefault="00517E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EC7" w:rsidRDefault="00517EC7" w:rsidP="00040C2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6AF7">
      <w:rPr>
        <w:rStyle w:val="a7"/>
        <w:noProof/>
      </w:rPr>
      <w:t>22</w:t>
    </w:r>
    <w:r>
      <w:rPr>
        <w:rStyle w:val="a7"/>
      </w:rPr>
      <w:fldChar w:fldCharType="end"/>
    </w:r>
  </w:p>
  <w:p w:rsidR="00517EC7" w:rsidRDefault="00517E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5B0" w:rsidRDefault="008305B0" w:rsidP="00040C22">
      <w:pPr>
        <w:pStyle w:val="2"/>
      </w:pPr>
      <w:r>
        <w:separator/>
      </w:r>
    </w:p>
  </w:footnote>
  <w:footnote w:type="continuationSeparator" w:id="0">
    <w:p w:rsidR="008305B0" w:rsidRDefault="008305B0" w:rsidP="00040C22">
      <w:pPr>
        <w:pStyle w:val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7E54"/>
    <w:multiLevelType w:val="hybridMultilevel"/>
    <w:tmpl w:val="1B863D9C"/>
    <w:lvl w:ilvl="0" w:tplc="C8D8B0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54203"/>
    <w:multiLevelType w:val="hybridMultilevel"/>
    <w:tmpl w:val="B4080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21A97"/>
    <w:multiLevelType w:val="hybridMultilevel"/>
    <w:tmpl w:val="E00E072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6DA4F06"/>
    <w:multiLevelType w:val="hybridMultilevel"/>
    <w:tmpl w:val="DD2EB2B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A707FF2"/>
    <w:multiLevelType w:val="hybridMultilevel"/>
    <w:tmpl w:val="8A0678A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C163B77"/>
    <w:multiLevelType w:val="hybridMultilevel"/>
    <w:tmpl w:val="BFA0E2D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26FA70AE"/>
    <w:multiLevelType w:val="singleLevel"/>
    <w:tmpl w:val="094A96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32"/>
      </w:rPr>
    </w:lvl>
  </w:abstractNum>
  <w:abstractNum w:abstractNumId="7" w15:restartNumberingAfterBreak="0">
    <w:nsid w:val="280B77BA"/>
    <w:multiLevelType w:val="hybridMultilevel"/>
    <w:tmpl w:val="7CAE9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D6029"/>
    <w:multiLevelType w:val="hybridMultilevel"/>
    <w:tmpl w:val="FE326D84"/>
    <w:lvl w:ilvl="0" w:tplc="04E053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2BA37C9"/>
    <w:multiLevelType w:val="hybridMultilevel"/>
    <w:tmpl w:val="ADAE8C0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2ED6EC2"/>
    <w:multiLevelType w:val="hybridMultilevel"/>
    <w:tmpl w:val="DC2E4A5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4B07004"/>
    <w:multiLevelType w:val="hybridMultilevel"/>
    <w:tmpl w:val="3A3C978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9349E7"/>
    <w:multiLevelType w:val="hybridMultilevel"/>
    <w:tmpl w:val="7B667E6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 w15:restartNumberingAfterBreak="0">
    <w:nsid w:val="43572C19"/>
    <w:multiLevelType w:val="hybridMultilevel"/>
    <w:tmpl w:val="CE0C4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772D0C"/>
    <w:multiLevelType w:val="hybridMultilevel"/>
    <w:tmpl w:val="DA4C141A"/>
    <w:lvl w:ilvl="0" w:tplc="C8D8B02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2984F71"/>
    <w:multiLevelType w:val="hybridMultilevel"/>
    <w:tmpl w:val="05AA878A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4FB6AEC"/>
    <w:multiLevelType w:val="hybridMultilevel"/>
    <w:tmpl w:val="C9568E58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5B0C244B"/>
    <w:multiLevelType w:val="hybridMultilevel"/>
    <w:tmpl w:val="07E2CF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D77235"/>
    <w:multiLevelType w:val="hybridMultilevel"/>
    <w:tmpl w:val="7E3A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1175A8"/>
    <w:multiLevelType w:val="hybridMultilevel"/>
    <w:tmpl w:val="6B0AC82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EEA7AEA"/>
    <w:multiLevelType w:val="hybridMultilevel"/>
    <w:tmpl w:val="46E40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45EBC"/>
    <w:multiLevelType w:val="hybridMultilevel"/>
    <w:tmpl w:val="C5C8188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B00655"/>
    <w:multiLevelType w:val="hybridMultilevel"/>
    <w:tmpl w:val="B0261A84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75DE105A"/>
    <w:multiLevelType w:val="hybridMultilevel"/>
    <w:tmpl w:val="FE78EA7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90453E8"/>
    <w:multiLevelType w:val="hybridMultilevel"/>
    <w:tmpl w:val="6DC0D89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6D78B0"/>
    <w:multiLevelType w:val="hybridMultilevel"/>
    <w:tmpl w:val="BAB6905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2"/>
  </w:num>
  <w:num w:numId="6">
    <w:abstractNumId w:val="9"/>
  </w:num>
  <w:num w:numId="7">
    <w:abstractNumId w:val="2"/>
  </w:num>
  <w:num w:numId="8">
    <w:abstractNumId w:val="15"/>
  </w:num>
  <w:num w:numId="9">
    <w:abstractNumId w:val="10"/>
  </w:num>
  <w:num w:numId="10">
    <w:abstractNumId w:val="24"/>
  </w:num>
  <w:num w:numId="11">
    <w:abstractNumId w:val="4"/>
  </w:num>
  <w:num w:numId="12">
    <w:abstractNumId w:val="12"/>
  </w:num>
  <w:num w:numId="13">
    <w:abstractNumId w:val="3"/>
  </w:num>
  <w:num w:numId="14">
    <w:abstractNumId w:val="11"/>
  </w:num>
  <w:num w:numId="15">
    <w:abstractNumId w:val="23"/>
  </w:num>
  <w:num w:numId="16">
    <w:abstractNumId w:val="19"/>
  </w:num>
  <w:num w:numId="17">
    <w:abstractNumId w:val="21"/>
  </w:num>
  <w:num w:numId="18">
    <w:abstractNumId w:val="25"/>
  </w:num>
  <w:num w:numId="19">
    <w:abstractNumId w:val="16"/>
  </w:num>
  <w:num w:numId="20">
    <w:abstractNumId w:val="7"/>
  </w:num>
  <w:num w:numId="21">
    <w:abstractNumId w:val="18"/>
  </w:num>
  <w:num w:numId="22">
    <w:abstractNumId w:val="20"/>
  </w:num>
  <w:num w:numId="23">
    <w:abstractNumId w:val="0"/>
  </w:num>
  <w:num w:numId="24">
    <w:abstractNumId w:val="14"/>
  </w:num>
  <w:num w:numId="25">
    <w:abstractNumId w:val="8"/>
  </w:num>
  <w:num w:numId="26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3B0"/>
    <w:rsid w:val="00002FFB"/>
    <w:rsid w:val="000036B4"/>
    <w:rsid w:val="00006AFF"/>
    <w:rsid w:val="00010517"/>
    <w:rsid w:val="000126FE"/>
    <w:rsid w:val="000133F2"/>
    <w:rsid w:val="00026046"/>
    <w:rsid w:val="000314EE"/>
    <w:rsid w:val="000340FE"/>
    <w:rsid w:val="000344EB"/>
    <w:rsid w:val="00040C22"/>
    <w:rsid w:val="00042ECF"/>
    <w:rsid w:val="00056A7E"/>
    <w:rsid w:val="00060AF4"/>
    <w:rsid w:val="00061199"/>
    <w:rsid w:val="000670B4"/>
    <w:rsid w:val="00082382"/>
    <w:rsid w:val="00090DC7"/>
    <w:rsid w:val="000A043C"/>
    <w:rsid w:val="000A738B"/>
    <w:rsid w:val="000B2801"/>
    <w:rsid w:val="000B5209"/>
    <w:rsid w:val="000F5092"/>
    <w:rsid w:val="0010568E"/>
    <w:rsid w:val="00107800"/>
    <w:rsid w:val="001128C0"/>
    <w:rsid w:val="001216C2"/>
    <w:rsid w:val="001228BD"/>
    <w:rsid w:val="001357E3"/>
    <w:rsid w:val="00137546"/>
    <w:rsid w:val="00151C06"/>
    <w:rsid w:val="001572FB"/>
    <w:rsid w:val="0015797F"/>
    <w:rsid w:val="00176D74"/>
    <w:rsid w:val="001A21BE"/>
    <w:rsid w:val="001A60F0"/>
    <w:rsid w:val="001B14AD"/>
    <w:rsid w:val="001B258F"/>
    <w:rsid w:val="001B4BE3"/>
    <w:rsid w:val="001C50F8"/>
    <w:rsid w:val="001C5FD5"/>
    <w:rsid w:val="001C6FBB"/>
    <w:rsid w:val="001D5FFA"/>
    <w:rsid w:val="001E17CF"/>
    <w:rsid w:val="001F4534"/>
    <w:rsid w:val="002000F3"/>
    <w:rsid w:val="002051AA"/>
    <w:rsid w:val="002115E8"/>
    <w:rsid w:val="0022069C"/>
    <w:rsid w:val="002324D2"/>
    <w:rsid w:val="00243DD8"/>
    <w:rsid w:val="00252DE6"/>
    <w:rsid w:val="00253643"/>
    <w:rsid w:val="00255E9B"/>
    <w:rsid w:val="002607BD"/>
    <w:rsid w:val="00271406"/>
    <w:rsid w:val="002804AE"/>
    <w:rsid w:val="00295AD5"/>
    <w:rsid w:val="002A30A0"/>
    <w:rsid w:val="002A31F0"/>
    <w:rsid w:val="002A4B4D"/>
    <w:rsid w:val="002A4FEB"/>
    <w:rsid w:val="002A5629"/>
    <w:rsid w:val="002A64BD"/>
    <w:rsid w:val="002B1403"/>
    <w:rsid w:val="002D08E4"/>
    <w:rsid w:val="002D0BB9"/>
    <w:rsid w:val="002D254A"/>
    <w:rsid w:val="002D36FD"/>
    <w:rsid w:val="002E0489"/>
    <w:rsid w:val="002E2C48"/>
    <w:rsid w:val="002E39AD"/>
    <w:rsid w:val="002E588E"/>
    <w:rsid w:val="0030747D"/>
    <w:rsid w:val="00312E83"/>
    <w:rsid w:val="0031323A"/>
    <w:rsid w:val="003137C9"/>
    <w:rsid w:val="0031520A"/>
    <w:rsid w:val="00316753"/>
    <w:rsid w:val="00324AB9"/>
    <w:rsid w:val="00333FCE"/>
    <w:rsid w:val="00342F1C"/>
    <w:rsid w:val="00343D1D"/>
    <w:rsid w:val="00346AF7"/>
    <w:rsid w:val="00360A52"/>
    <w:rsid w:val="0036282E"/>
    <w:rsid w:val="00363940"/>
    <w:rsid w:val="0036483C"/>
    <w:rsid w:val="00375D27"/>
    <w:rsid w:val="00394179"/>
    <w:rsid w:val="003A3A4E"/>
    <w:rsid w:val="003A448A"/>
    <w:rsid w:val="003A6D40"/>
    <w:rsid w:val="003C29A1"/>
    <w:rsid w:val="003D4DF8"/>
    <w:rsid w:val="003E01AA"/>
    <w:rsid w:val="003E035C"/>
    <w:rsid w:val="003E334E"/>
    <w:rsid w:val="00401255"/>
    <w:rsid w:val="00407372"/>
    <w:rsid w:val="00417A28"/>
    <w:rsid w:val="00426F2F"/>
    <w:rsid w:val="00440CA8"/>
    <w:rsid w:val="00463863"/>
    <w:rsid w:val="00474CE1"/>
    <w:rsid w:val="00475219"/>
    <w:rsid w:val="00476D13"/>
    <w:rsid w:val="004831D1"/>
    <w:rsid w:val="00486640"/>
    <w:rsid w:val="00495539"/>
    <w:rsid w:val="004C6AA2"/>
    <w:rsid w:val="004D1AE7"/>
    <w:rsid w:val="004D448B"/>
    <w:rsid w:val="004D757B"/>
    <w:rsid w:val="004E5E7F"/>
    <w:rsid w:val="005004E7"/>
    <w:rsid w:val="0050079A"/>
    <w:rsid w:val="00511717"/>
    <w:rsid w:val="00514DFB"/>
    <w:rsid w:val="00517EC7"/>
    <w:rsid w:val="005240A8"/>
    <w:rsid w:val="005372C1"/>
    <w:rsid w:val="00541E0B"/>
    <w:rsid w:val="00564282"/>
    <w:rsid w:val="00565377"/>
    <w:rsid w:val="0057445F"/>
    <w:rsid w:val="0058048A"/>
    <w:rsid w:val="0058460A"/>
    <w:rsid w:val="005971C9"/>
    <w:rsid w:val="005A03E6"/>
    <w:rsid w:val="005A33EC"/>
    <w:rsid w:val="005B004F"/>
    <w:rsid w:val="005B5A97"/>
    <w:rsid w:val="005C5207"/>
    <w:rsid w:val="005C7151"/>
    <w:rsid w:val="005D4300"/>
    <w:rsid w:val="005D4D1F"/>
    <w:rsid w:val="005E2710"/>
    <w:rsid w:val="00615D7E"/>
    <w:rsid w:val="00625892"/>
    <w:rsid w:val="00627128"/>
    <w:rsid w:val="00640131"/>
    <w:rsid w:val="006417E7"/>
    <w:rsid w:val="00645C3F"/>
    <w:rsid w:val="006504BF"/>
    <w:rsid w:val="0067451E"/>
    <w:rsid w:val="00682A8D"/>
    <w:rsid w:val="006B66BA"/>
    <w:rsid w:val="006C3ED7"/>
    <w:rsid w:val="006C46B7"/>
    <w:rsid w:val="006D360F"/>
    <w:rsid w:val="006D38AD"/>
    <w:rsid w:val="006E4C6A"/>
    <w:rsid w:val="007016F4"/>
    <w:rsid w:val="00701DC3"/>
    <w:rsid w:val="00704A1D"/>
    <w:rsid w:val="007067FD"/>
    <w:rsid w:val="00707A42"/>
    <w:rsid w:val="007156F1"/>
    <w:rsid w:val="007268B5"/>
    <w:rsid w:val="00731CAE"/>
    <w:rsid w:val="0074157F"/>
    <w:rsid w:val="00743B01"/>
    <w:rsid w:val="0075400E"/>
    <w:rsid w:val="0076011B"/>
    <w:rsid w:val="00766069"/>
    <w:rsid w:val="00771DD8"/>
    <w:rsid w:val="00772933"/>
    <w:rsid w:val="00775B79"/>
    <w:rsid w:val="0077773F"/>
    <w:rsid w:val="00782598"/>
    <w:rsid w:val="00796BD8"/>
    <w:rsid w:val="007A0980"/>
    <w:rsid w:val="007B373A"/>
    <w:rsid w:val="007B4FD2"/>
    <w:rsid w:val="007C5931"/>
    <w:rsid w:val="007C6E5E"/>
    <w:rsid w:val="007D6A99"/>
    <w:rsid w:val="007E24EA"/>
    <w:rsid w:val="007E75DC"/>
    <w:rsid w:val="00802C9D"/>
    <w:rsid w:val="008305B0"/>
    <w:rsid w:val="008413CC"/>
    <w:rsid w:val="0085210C"/>
    <w:rsid w:val="0085472E"/>
    <w:rsid w:val="00856EAE"/>
    <w:rsid w:val="00857E9E"/>
    <w:rsid w:val="00860AAE"/>
    <w:rsid w:val="00863DE2"/>
    <w:rsid w:val="008944F1"/>
    <w:rsid w:val="008B2E77"/>
    <w:rsid w:val="008D4486"/>
    <w:rsid w:val="008D5E99"/>
    <w:rsid w:val="008E630D"/>
    <w:rsid w:val="00901913"/>
    <w:rsid w:val="00926F60"/>
    <w:rsid w:val="00927989"/>
    <w:rsid w:val="009311A8"/>
    <w:rsid w:val="009715FE"/>
    <w:rsid w:val="00992AE8"/>
    <w:rsid w:val="00997E25"/>
    <w:rsid w:val="009B7EBE"/>
    <w:rsid w:val="009C4E98"/>
    <w:rsid w:val="009D1AC0"/>
    <w:rsid w:val="009D57E2"/>
    <w:rsid w:val="009D72AB"/>
    <w:rsid w:val="009E3B86"/>
    <w:rsid w:val="009F3696"/>
    <w:rsid w:val="009F3BB9"/>
    <w:rsid w:val="00A056E8"/>
    <w:rsid w:val="00A14489"/>
    <w:rsid w:val="00A21F25"/>
    <w:rsid w:val="00A22745"/>
    <w:rsid w:val="00A23DD3"/>
    <w:rsid w:val="00A32CE6"/>
    <w:rsid w:val="00A37B8F"/>
    <w:rsid w:val="00A42640"/>
    <w:rsid w:val="00A42E5B"/>
    <w:rsid w:val="00A4515B"/>
    <w:rsid w:val="00A51E7F"/>
    <w:rsid w:val="00A67798"/>
    <w:rsid w:val="00A75095"/>
    <w:rsid w:val="00A76972"/>
    <w:rsid w:val="00A77CC4"/>
    <w:rsid w:val="00A9583A"/>
    <w:rsid w:val="00A961DF"/>
    <w:rsid w:val="00AA4429"/>
    <w:rsid w:val="00AA5FF0"/>
    <w:rsid w:val="00AB250B"/>
    <w:rsid w:val="00AC0825"/>
    <w:rsid w:val="00AC573F"/>
    <w:rsid w:val="00AC6554"/>
    <w:rsid w:val="00AD0054"/>
    <w:rsid w:val="00AD19A6"/>
    <w:rsid w:val="00AE3387"/>
    <w:rsid w:val="00AF0D99"/>
    <w:rsid w:val="00AF45EC"/>
    <w:rsid w:val="00AF6429"/>
    <w:rsid w:val="00B1695A"/>
    <w:rsid w:val="00B46E57"/>
    <w:rsid w:val="00B4715C"/>
    <w:rsid w:val="00B655BF"/>
    <w:rsid w:val="00B65A33"/>
    <w:rsid w:val="00B70714"/>
    <w:rsid w:val="00B77792"/>
    <w:rsid w:val="00B77910"/>
    <w:rsid w:val="00B9003D"/>
    <w:rsid w:val="00B91D63"/>
    <w:rsid w:val="00B95307"/>
    <w:rsid w:val="00BB0CCE"/>
    <w:rsid w:val="00BC2218"/>
    <w:rsid w:val="00BC3E96"/>
    <w:rsid w:val="00BD2646"/>
    <w:rsid w:val="00BD29AD"/>
    <w:rsid w:val="00BE36FE"/>
    <w:rsid w:val="00C17460"/>
    <w:rsid w:val="00C220FF"/>
    <w:rsid w:val="00C27AF2"/>
    <w:rsid w:val="00C35121"/>
    <w:rsid w:val="00C4449C"/>
    <w:rsid w:val="00C44693"/>
    <w:rsid w:val="00C44A86"/>
    <w:rsid w:val="00C56E4B"/>
    <w:rsid w:val="00C623F1"/>
    <w:rsid w:val="00C706B6"/>
    <w:rsid w:val="00C810D4"/>
    <w:rsid w:val="00C86315"/>
    <w:rsid w:val="00C93036"/>
    <w:rsid w:val="00CA4CB6"/>
    <w:rsid w:val="00CC2215"/>
    <w:rsid w:val="00CF1EA0"/>
    <w:rsid w:val="00D12CA8"/>
    <w:rsid w:val="00D15660"/>
    <w:rsid w:val="00D26EAE"/>
    <w:rsid w:val="00D46DEE"/>
    <w:rsid w:val="00D51C1D"/>
    <w:rsid w:val="00D53D4D"/>
    <w:rsid w:val="00D5493B"/>
    <w:rsid w:val="00D721FE"/>
    <w:rsid w:val="00D7471B"/>
    <w:rsid w:val="00D759C2"/>
    <w:rsid w:val="00D7613E"/>
    <w:rsid w:val="00D91F5C"/>
    <w:rsid w:val="00DA6042"/>
    <w:rsid w:val="00DC0010"/>
    <w:rsid w:val="00DC1130"/>
    <w:rsid w:val="00DC31A1"/>
    <w:rsid w:val="00DC6C89"/>
    <w:rsid w:val="00DD1999"/>
    <w:rsid w:val="00DE3027"/>
    <w:rsid w:val="00DE5182"/>
    <w:rsid w:val="00DF0CE9"/>
    <w:rsid w:val="00DF6050"/>
    <w:rsid w:val="00E04274"/>
    <w:rsid w:val="00E05A2B"/>
    <w:rsid w:val="00E07F68"/>
    <w:rsid w:val="00E1460C"/>
    <w:rsid w:val="00E233B0"/>
    <w:rsid w:val="00E26DBF"/>
    <w:rsid w:val="00E32885"/>
    <w:rsid w:val="00E36D3E"/>
    <w:rsid w:val="00E6300E"/>
    <w:rsid w:val="00E67167"/>
    <w:rsid w:val="00E70140"/>
    <w:rsid w:val="00E73401"/>
    <w:rsid w:val="00E84605"/>
    <w:rsid w:val="00E852D1"/>
    <w:rsid w:val="00EA4B5A"/>
    <w:rsid w:val="00EA79A4"/>
    <w:rsid w:val="00EB0313"/>
    <w:rsid w:val="00EB1C09"/>
    <w:rsid w:val="00EB42F2"/>
    <w:rsid w:val="00EC481C"/>
    <w:rsid w:val="00EC713D"/>
    <w:rsid w:val="00EC76DB"/>
    <w:rsid w:val="00ED722A"/>
    <w:rsid w:val="00EF1027"/>
    <w:rsid w:val="00EF1F34"/>
    <w:rsid w:val="00F00F86"/>
    <w:rsid w:val="00F023B2"/>
    <w:rsid w:val="00F179EA"/>
    <w:rsid w:val="00F312B5"/>
    <w:rsid w:val="00F45424"/>
    <w:rsid w:val="00F46AE9"/>
    <w:rsid w:val="00F62050"/>
    <w:rsid w:val="00F77013"/>
    <w:rsid w:val="00F83415"/>
    <w:rsid w:val="00F90110"/>
    <w:rsid w:val="00F93559"/>
    <w:rsid w:val="00FA100B"/>
    <w:rsid w:val="00FA6F71"/>
    <w:rsid w:val="00FB6BC4"/>
    <w:rsid w:val="00FC7920"/>
    <w:rsid w:val="00FE7AF5"/>
    <w:rsid w:val="00FF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5C06309E"/>
  <w15:docId w15:val="{742E2EEF-1E84-4B07-809E-4D326454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B0"/>
  </w:style>
  <w:style w:type="paragraph" w:styleId="1">
    <w:name w:val="heading 1"/>
    <w:basedOn w:val="a"/>
    <w:next w:val="a"/>
    <w:qFormat/>
    <w:rsid w:val="000A73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E233B0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233B0"/>
    <w:rPr>
      <w:sz w:val="28"/>
    </w:rPr>
  </w:style>
  <w:style w:type="character" w:customStyle="1" w:styleId="20">
    <w:name w:val="Основной текст 2 Знак"/>
    <w:link w:val="2"/>
    <w:rsid w:val="00B65A33"/>
    <w:rPr>
      <w:sz w:val="28"/>
    </w:rPr>
  </w:style>
  <w:style w:type="paragraph" w:styleId="30">
    <w:name w:val="Body Text 3"/>
    <w:basedOn w:val="a"/>
    <w:rsid w:val="00E233B0"/>
    <w:pPr>
      <w:jc w:val="center"/>
    </w:pPr>
    <w:rPr>
      <w:b/>
      <w:bCs/>
      <w:sz w:val="24"/>
    </w:rPr>
  </w:style>
  <w:style w:type="paragraph" w:styleId="21">
    <w:name w:val="Body Text Indent 2"/>
    <w:basedOn w:val="a"/>
    <w:rsid w:val="000A738B"/>
    <w:pPr>
      <w:spacing w:after="120" w:line="480" w:lineRule="auto"/>
      <w:ind w:left="283"/>
    </w:pPr>
  </w:style>
  <w:style w:type="paragraph" w:styleId="a3">
    <w:name w:val="Body Text"/>
    <w:basedOn w:val="a"/>
    <w:rsid w:val="000A738B"/>
    <w:pPr>
      <w:spacing w:after="120"/>
    </w:pPr>
  </w:style>
  <w:style w:type="paragraph" w:styleId="a4">
    <w:name w:val="Title"/>
    <w:basedOn w:val="a"/>
    <w:link w:val="a5"/>
    <w:qFormat/>
    <w:rsid w:val="00363940"/>
    <w:pPr>
      <w:jc w:val="center"/>
    </w:pPr>
    <w:rPr>
      <w:sz w:val="28"/>
    </w:rPr>
  </w:style>
  <w:style w:type="character" w:customStyle="1" w:styleId="a5">
    <w:name w:val="Заголовок Знак"/>
    <w:link w:val="a4"/>
    <w:rsid w:val="00C56E4B"/>
    <w:rPr>
      <w:sz w:val="28"/>
    </w:rPr>
  </w:style>
  <w:style w:type="paragraph" w:customStyle="1" w:styleId="ConsPlusNormal">
    <w:name w:val="ConsPlusNormal"/>
    <w:rsid w:val="003A6D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08238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2382"/>
  </w:style>
  <w:style w:type="paragraph" w:styleId="a8">
    <w:name w:val="Balloon Text"/>
    <w:basedOn w:val="a"/>
    <w:link w:val="a9"/>
    <w:rsid w:val="009D72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72A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53643"/>
    <w:pPr>
      <w:ind w:left="720"/>
      <w:contextualSpacing/>
    </w:pPr>
  </w:style>
  <w:style w:type="paragraph" w:styleId="ab">
    <w:name w:val="No Spacing"/>
    <w:link w:val="ac"/>
    <w:uiPriority w:val="1"/>
    <w:qFormat/>
    <w:rsid w:val="00BC2218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c">
    <w:name w:val="Без интервала Знак"/>
    <w:basedOn w:val="a0"/>
    <w:link w:val="ab"/>
    <w:uiPriority w:val="1"/>
    <w:rsid w:val="00BC2218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styleId="ad">
    <w:name w:val="Table Grid"/>
    <w:basedOn w:val="a1"/>
    <w:rsid w:val="00707A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7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118B8-030A-4442-829D-303AC644A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28</Pages>
  <Words>8421</Words>
  <Characters>48000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Л.Морозова</dc:creator>
  <cp:lastModifiedBy>Администратор</cp:lastModifiedBy>
  <cp:revision>111</cp:revision>
  <cp:lastPrinted>2017-02-02T09:47:00Z</cp:lastPrinted>
  <dcterms:created xsi:type="dcterms:W3CDTF">2013-10-17T11:28:00Z</dcterms:created>
  <dcterms:modified xsi:type="dcterms:W3CDTF">2020-02-04T10:37:00Z</dcterms:modified>
</cp:coreProperties>
</file>